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2D9123" w14:textId="77777777" w:rsidR="00095696" w:rsidRPr="00095696" w:rsidRDefault="00095696" w:rsidP="004A199E">
      <w:pPr>
        <w:pStyle w:val="text1cl"/>
        <w:spacing w:before="0" w:beforeAutospacing="0" w:after="0" w:afterAutospacing="0"/>
        <w:ind w:left="5954"/>
        <w:jc w:val="center"/>
        <w:rPr>
          <w:sz w:val="28"/>
          <w:szCs w:val="28"/>
        </w:rPr>
      </w:pPr>
      <w:r w:rsidRPr="00095696">
        <w:rPr>
          <w:sz w:val="28"/>
          <w:szCs w:val="28"/>
        </w:rPr>
        <w:t>УТВЕРЖДЕН</w:t>
      </w:r>
    </w:p>
    <w:p w14:paraId="4D25E3C0" w14:textId="77777777" w:rsidR="00095696" w:rsidRPr="00095696" w:rsidRDefault="00095696" w:rsidP="004A199E">
      <w:pPr>
        <w:pStyle w:val="text1cl"/>
        <w:spacing w:before="0" w:beforeAutospacing="0" w:after="0" w:afterAutospacing="0"/>
        <w:ind w:left="5954"/>
        <w:jc w:val="center"/>
        <w:rPr>
          <w:sz w:val="28"/>
          <w:szCs w:val="28"/>
        </w:rPr>
      </w:pPr>
      <w:r w:rsidRPr="00095696">
        <w:rPr>
          <w:sz w:val="28"/>
          <w:szCs w:val="28"/>
        </w:rPr>
        <w:t>постановлением Правительства</w:t>
      </w:r>
    </w:p>
    <w:p w14:paraId="419F164A" w14:textId="77777777" w:rsidR="00095696" w:rsidRDefault="00095696" w:rsidP="004A199E">
      <w:pPr>
        <w:pStyle w:val="text1cl"/>
        <w:spacing w:before="0" w:beforeAutospacing="0" w:after="0" w:afterAutospacing="0"/>
        <w:ind w:left="5954"/>
        <w:jc w:val="center"/>
        <w:rPr>
          <w:sz w:val="28"/>
          <w:szCs w:val="28"/>
        </w:rPr>
      </w:pPr>
      <w:r w:rsidRPr="00095696">
        <w:rPr>
          <w:sz w:val="28"/>
          <w:szCs w:val="28"/>
        </w:rPr>
        <w:t>Новосибирской области</w:t>
      </w:r>
    </w:p>
    <w:p w14:paraId="7E021FC1" w14:textId="67276C9B" w:rsidR="004A199E" w:rsidRDefault="00CE78B8" w:rsidP="004A199E">
      <w:pPr>
        <w:pStyle w:val="text1cl"/>
        <w:spacing w:before="0" w:beforeAutospacing="0" w:after="0" w:afterAutospacing="0"/>
        <w:ind w:left="5954"/>
        <w:jc w:val="center"/>
        <w:rPr>
          <w:sz w:val="28"/>
          <w:szCs w:val="28"/>
        </w:rPr>
      </w:pPr>
      <w:r>
        <w:rPr>
          <w:sz w:val="28"/>
          <w:szCs w:val="28"/>
        </w:rPr>
        <w:t>от 27.12.2017  № 466-п</w:t>
      </w:r>
      <w:bookmarkStart w:id="0" w:name="_GoBack"/>
      <w:bookmarkEnd w:id="0"/>
    </w:p>
    <w:p w14:paraId="32891A56" w14:textId="77777777" w:rsidR="004A199E" w:rsidRDefault="004A199E" w:rsidP="004A199E">
      <w:pPr>
        <w:pStyle w:val="text1cl"/>
        <w:spacing w:before="0" w:beforeAutospacing="0" w:after="0" w:afterAutospacing="0"/>
        <w:ind w:left="5954"/>
        <w:jc w:val="center"/>
        <w:rPr>
          <w:sz w:val="28"/>
          <w:szCs w:val="28"/>
        </w:rPr>
      </w:pPr>
    </w:p>
    <w:p w14:paraId="50C42C62" w14:textId="77777777" w:rsidR="004A199E" w:rsidRPr="00095696" w:rsidRDefault="004A199E" w:rsidP="004A199E">
      <w:pPr>
        <w:pStyle w:val="text1cl"/>
        <w:spacing w:before="0" w:beforeAutospacing="0" w:after="0" w:afterAutospacing="0"/>
        <w:ind w:left="5954"/>
        <w:jc w:val="center"/>
        <w:rPr>
          <w:sz w:val="28"/>
          <w:szCs w:val="28"/>
        </w:rPr>
      </w:pPr>
    </w:p>
    <w:p w14:paraId="0D3263BE" w14:textId="77777777" w:rsidR="00095696" w:rsidRPr="0072583A" w:rsidRDefault="00CE78B8" w:rsidP="0072583A">
      <w:pPr>
        <w:pStyle w:val="ConsPlusNormal"/>
        <w:jc w:val="center"/>
        <w:rPr>
          <w:rFonts w:ascii="Times New Roman" w:hAnsi="Times New Roman" w:cs="Times New Roman"/>
          <w:b/>
          <w:sz w:val="28"/>
          <w:szCs w:val="28"/>
        </w:rPr>
      </w:pPr>
      <w:hyperlink w:anchor="P34" w:history="1">
        <w:r w:rsidR="00095696" w:rsidRPr="0072583A">
          <w:rPr>
            <w:rFonts w:ascii="Times New Roman" w:hAnsi="Times New Roman" w:cs="Times New Roman"/>
            <w:b/>
            <w:sz w:val="28"/>
            <w:szCs w:val="28"/>
          </w:rPr>
          <w:t>ПОРЯДОК</w:t>
        </w:r>
      </w:hyperlink>
    </w:p>
    <w:p w14:paraId="6587CFDF" w14:textId="21AA2716" w:rsidR="0072583A" w:rsidRDefault="00095696" w:rsidP="0072583A">
      <w:pPr>
        <w:pStyle w:val="ConsPlusNormal"/>
        <w:jc w:val="center"/>
        <w:rPr>
          <w:rFonts w:ascii="Times New Roman" w:hAnsi="Times New Roman" w:cs="Times New Roman"/>
          <w:b/>
          <w:sz w:val="28"/>
          <w:szCs w:val="28"/>
        </w:rPr>
      </w:pPr>
      <w:r w:rsidRPr="0072583A">
        <w:rPr>
          <w:rFonts w:ascii="Times New Roman" w:hAnsi="Times New Roman" w:cs="Times New Roman"/>
          <w:b/>
          <w:sz w:val="28"/>
          <w:szCs w:val="28"/>
        </w:rPr>
        <w:t>проведения отбора муниципальных образований Новосибирской области для</w:t>
      </w:r>
      <w:r w:rsidR="0072583A">
        <w:rPr>
          <w:rFonts w:ascii="Times New Roman" w:hAnsi="Times New Roman" w:cs="Times New Roman"/>
          <w:b/>
          <w:sz w:val="28"/>
          <w:szCs w:val="28"/>
        </w:rPr>
        <w:t> </w:t>
      </w:r>
      <w:r w:rsidRPr="0072583A">
        <w:rPr>
          <w:rFonts w:ascii="Times New Roman" w:hAnsi="Times New Roman" w:cs="Times New Roman"/>
          <w:b/>
          <w:sz w:val="28"/>
          <w:szCs w:val="28"/>
        </w:rPr>
        <w:t>предоставления субсидий на градостроительную подготовку территорий</w:t>
      </w:r>
      <w:r w:rsidR="0072583A">
        <w:rPr>
          <w:rFonts w:ascii="Times New Roman" w:hAnsi="Times New Roman" w:cs="Times New Roman"/>
          <w:b/>
          <w:sz w:val="28"/>
          <w:szCs w:val="28"/>
        </w:rPr>
        <w:t> </w:t>
      </w:r>
      <w:r w:rsidRPr="0072583A">
        <w:rPr>
          <w:rFonts w:ascii="Times New Roman" w:hAnsi="Times New Roman" w:cs="Times New Roman"/>
          <w:b/>
          <w:sz w:val="28"/>
          <w:szCs w:val="28"/>
        </w:rPr>
        <w:t>Новосибирской области</w:t>
      </w:r>
    </w:p>
    <w:p w14:paraId="6129237F" w14:textId="47E73C94" w:rsidR="002F2D86" w:rsidRPr="00095696" w:rsidRDefault="00095696" w:rsidP="0072583A">
      <w:pPr>
        <w:pStyle w:val="ConsPlusNormal"/>
        <w:jc w:val="center"/>
        <w:rPr>
          <w:rFonts w:ascii="Times New Roman" w:hAnsi="Times New Roman" w:cs="Times New Roman"/>
          <w:sz w:val="28"/>
          <w:szCs w:val="28"/>
        </w:rPr>
      </w:pPr>
      <w:r w:rsidRPr="00095696">
        <w:rPr>
          <w:rFonts w:ascii="Times New Roman" w:hAnsi="Times New Roman" w:cs="Times New Roman"/>
          <w:sz w:val="28"/>
          <w:szCs w:val="28"/>
        </w:rPr>
        <w:t>(далее – Порядок)</w:t>
      </w:r>
    </w:p>
    <w:p w14:paraId="0243B72D" w14:textId="77777777" w:rsidR="00491228" w:rsidRDefault="00491228" w:rsidP="00095696">
      <w:pPr>
        <w:pStyle w:val="ConsPlusTitle"/>
        <w:jc w:val="center"/>
        <w:rPr>
          <w:rFonts w:ascii="Times New Roman" w:hAnsi="Times New Roman" w:cs="Times New Roman"/>
          <w:sz w:val="28"/>
          <w:szCs w:val="28"/>
        </w:rPr>
      </w:pPr>
    </w:p>
    <w:p w14:paraId="17AA3D21" w14:textId="77777777" w:rsidR="0072583A" w:rsidRPr="00095696" w:rsidRDefault="0072583A" w:rsidP="00095696">
      <w:pPr>
        <w:pStyle w:val="ConsPlusTitle"/>
        <w:jc w:val="center"/>
        <w:rPr>
          <w:rFonts w:ascii="Times New Roman" w:hAnsi="Times New Roman" w:cs="Times New Roman"/>
          <w:sz w:val="28"/>
          <w:szCs w:val="28"/>
        </w:rPr>
      </w:pPr>
    </w:p>
    <w:p w14:paraId="7AD6EC5F" w14:textId="77777777" w:rsidR="00491228" w:rsidRPr="0072583A" w:rsidRDefault="00491228" w:rsidP="00095696">
      <w:pPr>
        <w:pStyle w:val="ConsPlusNormal"/>
        <w:jc w:val="center"/>
        <w:outlineLvl w:val="1"/>
        <w:rPr>
          <w:rFonts w:ascii="Times New Roman" w:hAnsi="Times New Roman" w:cs="Times New Roman"/>
          <w:b/>
          <w:sz w:val="28"/>
          <w:szCs w:val="28"/>
        </w:rPr>
      </w:pPr>
      <w:r w:rsidRPr="0072583A">
        <w:rPr>
          <w:rFonts w:ascii="Times New Roman" w:hAnsi="Times New Roman" w:cs="Times New Roman"/>
          <w:b/>
          <w:sz w:val="28"/>
          <w:szCs w:val="28"/>
        </w:rPr>
        <w:t>I. Общие положения</w:t>
      </w:r>
    </w:p>
    <w:p w14:paraId="7E1C79CC" w14:textId="77777777" w:rsidR="0072583A" w:rsidRPr="00095696" w:rsidRDefault="0072583A" w:rsidP="00F30803">
      <w:pPr>
        <w:pStyle w:val="ConsPlusNormal"/>
        <w:jc w:val="center"/>
        <w:outlineLvl w:val="1"/>
        <w:rPr>
          <w:rFonts w:ascii="Times New Roman" w:hAnsi="Times New Roman" w:cs="Times New Roman"/>
          <w:sz w:val="28"/>
          <w:szCs w:val="28"/>
        </w:rPr>
      </w:pPr>
    </w:p>
    <w:p w14:paraId="3032E147" w14:textId="3D1BA2AA" w:rsidR="00491228" w:rsidRPr="0072583A" w:rsidRDefault="00491228" w:rsidP="0072583A">
      <w:pPr>
        <w:autoSpaceDE w:val="0"/>
        <w:autoSpaceDN w:val="0"/>
        <w:adjustRightInd w:val="0"/>
        <w:ind w:firstLine="709"/>
        <w:jc w:val="both"/>
        <w:rPr>
          <w:sz w:val="28"/>
          <w:szCs w:val="28"/>
        </w:rPr>
      </w:pPr>
      <w:r w:rsidRPr="0072583A">
        <w:rPr>
          <w:sz w:val="28"/>
          <w:szCs w:val="28"/>
        </w:rPr>
        <w:t>1.</w:t>
      </w:r>
      <w:r w:rsidR="005F203F" w:rsidRPr="0072583A">
        <w:rPr>
          <w:sz w:val="28"/>
          <w:szCs w:val="28"/>
        </w:rPr>
        <w:t> </w:t>
      </w:r>
      <w:proofErr w:type="gramStart"/>
      <w:r w:rsidRPr="0072583A">
        <w:rPr>
          <w:sz w:val="28"/>
          <w:szCs w:val="28"/>
        </w:rPr>
        <w:t xml:space="preserve">Настоящий Порядок разработан в целях реализации </w:t>
      </w:r>
      <w:hyperlink r:id="rId8" w:history="1">
        <w:r w:rsidRPr="0072583A">
          <w:rPr>
            <w:sz w:val="28"/>
            <w:szCs w:val="28"/>
          </w:rPr>
          <w:t>подпрограммы</w:t>
        </w:r>
      </w:hyperlink>
      <w:r w:rsidR="00D1366B" w:rsidRPr="0072583A">
        <w:rPr>
          <w:sz w:val="28"/>
          <w:szCs w:val="28"/>
        </w:rPr>
        <w:t xml:space="preserve"> «</w:t>
      </w:r>
      <w:r w:rsidR="00095696" w:rsidRPr="0072583A">
        <w:rPr>
          <w:sz w:val="28"/>
          <w:szCs w:val="28"/>
        </w:rPr>
        <w:t xml:space="preserve">Градостроительная подготовка территорий Новосибирской области» </w:t>
      </w:r>
      <w:r w:rsidRPr="0072583A">
        <w:rPr>
          <w:sz w:val="28"/>
          <w:szCs w:val="28"/>
        </w:rPr>
        <w:t xml:space="preserve">государственной программы Новосибирской области </w:t>
      </w:r>
      <w:r w:rsidR="00D1366B" w:rsidRPr="0072583A">
        <w:rPr>
          <w:sz w:val="28"/>
          <w:szCs w:val="28"/>
        </w:rPr>
        <w:t>«</w:t>
      </w:r>
      <w:r w:rsidRPr="0072583A">
        <w:rPr>
          <w:sz w:val="28"/>
          <w:szCs w:val="28"/>
        </w:rPr>
        <w:t>Стимулирование развития жилищного строительства в Новосибирской области на 2015 - 2020 годы</w:t>
      </w:r>
      <w:r w:rsidR="00D1366B" w:rsidRPr="0072583A">
        <w:rPr>
          <w:sz w:val="28"/>
          <w:szCs w:val="28"/>
        </w:rPr>
        <w:t>»</w:t>
      </w:r>
      <w:r w:rsidRPr="0072583A">
        <w:rPr>
          <w:sz w:val="28"/>
          <w:szCs w:val="28"/>
        </w:rPr>
        <w:t>, утвержденной постановлением Правительства Новосибирской области от</w:t>
      </w:r>
      <w:r w:rsidR="00BA1BE6">
        <w:rPr>
          <w:sz w:val="28"/>
          <w:szCs w:val="28"/>
        </w:rPr>
        <w:t> </w:t>
      </w:r>
      <w:r w:rsidRPr="0072583A">
        <w:rPr>
          <w:sz w:val="28"/>
          <w:szCs w:val="28"/>
        </w:rPr>
        <w:t xml:space="preserve">20.02.2015 </w:t>
      </w:r>
      <w:r w:rsidR="00095696" w:rsidRPr="0072583A">
        <w:rPr>
          <w:sz w:val="28"/>
          <w:szCs w:val="28"/>
        </w:rPr>
        <w:t>№ </w:t>
      </w:r>
      <w:r w:rsidRPr="0072583A">
        <w:rPr>
          <w:sz w:val="28"/>
          <w:szCs w:val="28"/>
        </w:rPr>
        <w:t>68-п, и определяет порядок</w:t>
      </w:r>
      <w:r w:rsidR="00EB286D" w:rsidRPr="0072583A">
        <w:rPr>
          <w:sz w:val="28"/>
          <w:szCs w:val="28"/>
        </w:rPr>
        <w:t xml:space="preserve"> проведения и критерии</w:t>
      </w:r>
      <w:r w:rsidRPr="0072583A">
        <w:rPr>
          <w:sz w:val="28"/>
          <w:szCs w:val="28"/>
        </w:rPr>
        <w:t xml:space="preserve"> отбора муниципальных образований Новосибирской области для предоставления субсидий </w:t>
      </w:r>
      <w:r w:rsidR="00095696" w:rsidRPr="0072583A">
        <w:rPr>
          <w:sz w:val="28"/>
          <w:szCs w:val="28"/>
        </w:rPr>
        <w:t xml:space="preserve">на градостроительную подготовку территорий Новосибирской области </w:t>
      </w:r>
      <w:r w:rsidRPr="0072583A">
        <w:rPr>
          <w:sz w:val="28"/>
          <w:szCs w:val="28"/>
        </w:rPr>
        <w:t xml:space="preserve">(далее </w:t>
      </w:r>
      <w:r w:rsidR="0072583A" w:rsidRPr="0072583A">
        <w:rPr>
          <w:sz w:val="28"/>
          <w:szCs w:val="28"/>
        </w:rPr>
        <w:t>–</w:t>
      </w:r>
      <w:r w:rsidRPr="0072583A">
        <w:rPr>
          <w:sz w:val="28"/>
          <w:szCs w:val="28"/>
        </w:rPr>
        <w:t xml:space="preserve"> субсиди</w:t>
      </w:r>
      <w:r w:rsidR="002F3EAF" w:rsidRPr="0072583A">
        <w:rPr>
          <w:sz w:val="28"/>
          <w:szCs w:val="28"/>
        </w:rPr>
        <w:t>и</w:t>
      </w:r>
      <w:r w:rsidRPr="0072583A">
        <w:rPr>
          <w:sz w:val="28"/>
          <w:szCs w:val="28"/>
        </w:rPr>
        <w:t>).</w:t>
      </w:r>
      <w:proofErr w:type="gramEnd"/>
    </w:p>
    <w:p w14:paraId="3DC7F5D3" w14:textId="4A013AEA" w:rsidR="00A860F7" w:rsidRPr="0072583A" w:rsidRDefault="00D46A36" w:rsidP="0072583A">
      <w:pPr>
        <w:autoSpaceDE w:val="0"/>
        <w:autoSpaceDN w:val="0"/>
        <w:adjustRightInd w:val="0"/>
        <w:ind w:firstLine="709"/>
        <w:jc w:val="both"/>
        <w:rPr>
          <w:rFonts w:eastAsiaTheme="minorHAnsi"/>
          <w:sz w:val="28"/>
          <w:szCs w:val="28"/>
          <w:lang w:eastAsia="en-US"/>
        </w:rPr>
      </w:pPr>
      <w:r w:rsidRPr="0072583A">
        <w:rPr>
          <w:sz w:val="28"/>
          <w:szCs w:val="28"/>
        </w:rPr>
        <w:t>2</w:t>
      </w:r>
      <w:r w:rsidR="00491228" w:rsidRPr="0072583A">
        <w:rPr>
          <w:sz w:val="28"/>
          <w:szCs w:val="28"/>
        </w:rPr>
        <w:t>.</w:t>
      </w:r>
      <w:r w:rsidR="005F203F" w:rsidRPr="0072583A">
        <w:rPr>
          <w:sz w:val="28"/>
          <w:szCs w:val="28"/>
        </w:rPr>
        <w:t> </w:t>
      </w:r>
      <w:r w:rsidR="00A860F7" w:rsidRPr="0072583A">
        <w:rPr>
          <w:rFonts w:eastAsiaTheme="minorHAnsi"/>
          <w:sz w:val="28"/>
          <w:szCs w:val="28"/>
          <w:lang w:eastAsia="en-US"/>
        </w:rPr>
        <w:t>Распределение субсидий по муниципальным образованиям Новосибирской области осуществляется на:</w:t>
      </w:r>
    </w:p>
    <w:p w14:paraId="14031F49" w14:textId="31138192" w:rsidR="00A860F7" w:rsidRPr="0072583A" w:rsidRDefault="00A860F7" w:rsidP="0072583A">
      <w:pPr>
        <w:autoSpaceDE w:val="0"/>
        <w:autoSpaceDN w:val="0"/>
        <w:adjustRightInd w:val="0"/>
        <w:ind w:firstLine="709"/>
        <w:jc w:val="both"/>
        <w:rPr>
          <w:rFonts w:eastAsiaTheme="minorHAnsi"/>
          <w:sz w:val="28"/>
          <w:szCs w:val="28"/>
          <w:lang w:eastAsia="en-US"/>
        </w:rPr>
      </w:pPr>
      <w:r w:rsidRPr="0072583A">
        <w:rPr>
          <w:rFonts w:eastAsiaTheme="minorHAnsi"/>
          <w:sz w:val="28"/>
          <w:szCs w:val="28"/>
          <w:lang w:eastAsia="en-US"/>
        </w:rPr>
        <w:t>подготовку документов территориального планирования и градостроительного зонирования либо внесение изменений в документы территориального планирования и градостроительного зонирования;</w:t>
      </w:r>
    </w:p>
    <w:p w14:paraId="4B7A912B" w14:textId="705FD4AF" w:rsidR="00A860F7" w:rsidRPr="0072583A" w:rsidRDefault="00A860F7" w:rsidP="0072583A">
      <w:pPr>
        <w:autoSpaceDE w:val="0"/>
        <w:autoSpaceDN w:val="0"/>
        <w:adjustRightInd w:val="0"/>
        <w:ind w:firstLine="709"/>
        <w:jc w:val="both"/>
        <w:rPr>
          <w:rFonts w:eastAsiaTheme="minorHAnsi"/>
          <w:sz w:val="28"/>
          <w:szCs w:val="28"/>
          <w:lang w:eastAsia="en-US"/>
        </w:rPr>
      </w:pPr>
      <w:r w:rsidRPr="0072583A">
        <w:rPr>
          <w:rFonts w:eastAsiaTheme="minorHAnsi"/>
          <w:sz w:val="28"/>
          <w:szCs w:val="28"/>
          <w:lang w:eastAsia="en-US"/>
        </w:rPr>
        <w:t xml:space="preserve">выполнение землеустроительных работ и подготовку землеустроительной документации в отношении границ населенных пунктов, зон с особым условием использования территорий, объектов землеустройства </w:t>
      </w:r>
      <w:r w:rsidR="002F3EAF" w:rsidRPr="0072583A">
        <w:rPr>
          <w:rFonts w:eastAsiaTheme="minorHAnsi"/>
          <w:sz w:val="28"/>
          <w:szCs w:val="28"/>
          <w:lang w:eastAsia="en-US"/>
        </w:rPr>
        <w:t>п</w:t>
      </w:r>
      <w:r w:rsidRPr="0072583A">
        <w:rPr>
          <w:rFonts w:eastAsiaTheme="minorHAnsi"/>
          <w:sz w:val="28"/>
          <w:szCs w:val="28"/>
          <w:lang w:eastAsia="en-US"/>
        </w:rPr>
        <w:t>равил землепользования и застройки (за исключением Новосибирской агломерации);</w:t>
      </w:r>
    </w:p>
    <w:p w14:paraId="0FE13594" w14:textId="50411258" w:rsidR="00095696" w:rsidRPr="0072583A" w:rsidRDefault="00095696" w:rsidP="0072583A">
      <w:pPr>
        <w:pStyle w:val="ConsPlusNormal"/>
        <w:ind w:firstLine="709"/>
        <w:jc w:val="both"/>
        <w:rPr>
          <w:rFonts w:ascii="Times New Roman" w:hAnsi="Times New Roman" w:cs="Times New Roman"/>
          <w:b/>
          <w:sz w:val="28"/>
          <w:szCs w:val="28"/>
        </w:rPr>
      </w:pPr>
      <w:r w:rsidRPr="0072583A">
        <w:rPr>
          <w:rFonts w:ascii="Times New Roman" w:hAnsi="Times New Roman" w:cs="Times New Roman"/>
          <w:sz w:val="28"/>
          <w:szCs w:val="28"/>
        </w:rPr>
        <w:t>подготовк</w:t>
      </w:r>
      <w:r w:rsidR="00A860F7" w:rsidRPr="0072583A">
        <w:rPr>
          <w:rFonts w:ascii="Times New Roman" w:hAnsi="Times New Roman" w:cs="Times New Roman"/>
          <w:sz w:val="28"/>
          <w:szCs w:val="28"/>
        </w:rPr>
        <w:t>у</w:t>
      </w:r>
      <w:r w:rsidRPr="0072583A">
        <w:rPr>
          <w:rFonts w:ascii="Times New Roman" w:hAnsi="Times New Roman" w:cs="Times New Roman"/>
          <w:sz w:val="28"/>
          <w:szCs w:val="28"/>
        </w:rPr>
        <w:t xml:space="preserve"> документации по планировке территории.</w:t>
      </w:r>
    </w:p>
    <w:p w14:paraId="4DD1295C" w14:textId="6C7AD149" w:rsidR="00491228" w:rsidRPr="0072583A" w:rsidRDefault="00D46A36" w:rsidP="0072583A">
      <w:pPr>
        <w:pStyle w:val="ConsPlusNormal"/>
        <w:ind w:firstLine="709"/>
        <w:jc w:val="both"/>
        <w:rPr>
          <w:rFonts w:ascii="Times New Roman" w:hAnsi="Times New Roman" w:cs="Times New Roman"/>
          <w:sz w:val="28"/>
          <w:szCs w:val="28"/>
        </w:rPr>
      </w:pPr>
      <w:r w:rsidRPr="0072583A">
        <w:rPr>
          <w:rFonts w:ascii="Times New Roman" w:hAnsi="Times New Roman" w:cs="Times New Roman"/>
          <w:sz w:val="28"/>
          <w:szCs w:val="28"/>
        </w:rPr>
        <w:t>3</w:t>
      </w:r>
      <w:r w:rsidR="00F94092" w:rsidRPr="0072583A">
        <w:rPr>
          <w:rFonts w:ascii="Times New Roman" w:hAnsi="Times New Roman" w:cs="Times New Roman"/>
          <w:sz w:val="28"/>
          <w:szCs w:val="28"/>
        </w:rPr>
        <w:t>. </w:t>
      </w:r>
      <w:r w:rsidR="00491228" w:rsidRPr="0072583A">
        <w:rPr>
          <w:rFonts w:ascii="Times New Roman" w:hAnsi="Times New Roman" w:cs="Times New Roman"/>
          <w:sz w:val="28"/>
          <w:szCs w:val="28"/>
        </w:rPr>
        <w:t>Организатором отбор</w:t>
      </w:r>
      <w:r w:rsidR="00C46F07" w:rsidRPr="0072583A">
        <w:rPr>
          <w:rFonts w:ascii="Times New Roman" w:hAnsi="Times New Roman" w:cs="Times New Roman"/>
          <w:sz w:val="28"/>
          <w:szCs w:val="28"/>
        </w:rPr>
        <w:t>а</w:t>
      </w:r>
      <w:r w:rsidR="00491228" w:rsidRPr="0072583A">
        <w:rPr>
          <w:rFonts w:ascii="Times New Roman" w:hAnsi="Times New Roman" w:cs="Times New Roman"/>
          <w:sz w:val="28"/>
          <w:szCs w:val="28"/>
        </w:rPr>
        <w:t xml:space="preserve"> муниципальных образований Новосибирской области</w:t>
      </w:r>
      <w:r w:rsidR="002F3EAF" w:rsidRPr="0072583A">
        <w:rPr>
          <w:rFonts w:ascii="Times New Roman" w:hAnsi="Times New Roman" w:cs="Times New Roman"/>
          <w:sz w:val="28"/>
          <w:szCs w:val="28"/>
        </w:rPr>
        <w:t xml:space="preserve"> (далее – муниципальные об</w:t>
      </w:r>
      <w:r w:rsidR="002954BD" w:rsidRPr="0072583A">
        <w:rPr>
          <w:rFonts w:ascii="Times New Roman" w:hAnsi="Times New Roman" w:cs="Times New Roman"/>
          <w:sz w:val="28"/>
          <w:szCs w:val="28"/>
        </w:rPr>
        <w:t>разования)</w:t>
      </w:r>
      <w:r w:rsidR="00491228" w:rsidRPr="0072583A">
        <w:rPr>
          <w:rFonts w:ascii="Times New Roman" w:hAnsi="Times New Roman" w:cs="Times New Roman"/>
          <w:sz w:val="28"/>
          <w:szCs w:val="28"/>
        </w:rPr>
        <w:t xml:space="preserve">, бюджетам которых предоставляется субсидия (далее </w:t>
      </w:r>
      <w:r w:rsidR="0072583A" w:rsidRPr="0072583A">
        <w:rPr>
          <w:rFonts w:ascii="Times New Roman" w:hAnsi="Times New Roman" w:cs="Times New Roman"/>
          <w:sz w:val="28"/>
          <w:szCs w:val="28"/>
        </w:rPr>
        <w:t>–</w:t>
      </w:r>
      <w:r w:rsidR="00491228" w:rsidRPr="0072583A">
        <w:rPr>
          <w:rFonts w:ascii="Times New Roman" w:hAnsi="Times New Roman" w:cs="Times New Roman"/>
          <w:sz w:val="28"/>
          <w:szCs w:val="28"/>
        </w:rPr>
        <w:t xml:space="preserve"> </w:t>
      </w:r>
      <w:r w:rsidR="00F94092" w:rsidRPr="0072583A">
        <w:rPr>
          <w:rFonts w:ascii="Times New Roman" w:hAnsi="Times New Roman" w:cs="Times New Roman"/>
          <w:sz w:val="28"/>
          <w:szCs w:val="28"/>
        </w:rPr>
        <w:t>отбор</w:t>
      </w:r>
      <w:r w:rsidR="00491228" w:rsidRPr="0072583A">
        <w:rPr>
          <w:rFonts w:ascii="Times New Roman" w:hAnsi="Times New Roman" w:cs="Times New Roman"/>
          <w:sz w:val="28"/>
          <w:szCs w:val="28"/>
        </w:rPr>
        <w:t xml:space="preserve">), является министерство строительства Новосибирской области (далее </w:t>
      </w:r>
      <w:r w:rsidR="00F94092" w:rsidRPr="0072583A">
        <w:rPr>
          <w:rFonts w:ascii="Times New Roman" w:hAnsi="Times New Roman" w:cs="Times New Roman"/>
          <w:sz w:val="28"/>
          <w:szCs w:val="28"/>
        </w:rPr>
        <w:t>–</w:t>
      </w:r>
      <w:r w:rsidR="00491228" w:rsidRPr="0072583A">
        <w:rPr>
          <w:rFonts w:ascii="Times New Roman" w:hAnsi="Times New Roman" w:cs="Times New Roman"/>
          <w:sz w:val="28"/>
          <w:szCs w:val="28"/>
        </w:rPr>
        <w:t xml:space="preserve"> М</w:t>
      </w:r>
      <w:r w:rsidR="00F94092" w:rsidRPr="0072583A">
        <w:rPr>
          <w:rFonts w:ascii="Times New Roman" w:hAnsi="Times New Roman" w:cs="Times New Roman"/>
          <w:sz w:val="28"/>
          <w:szCs w:val="28"/>
        </w:rPr>
        <w:t>инстрой</w:t>
      </w:r>
      <w:r w:rsidR="0036474F">
        <w:rPr>
          <w:rFonts w:ascii="Times New Roman" w:hAnsi="Times New Roman" w:cs="Times New Roman"/>
          <w:sz w:val="28"/>
          <w:szCs w:val="28"/>
        </w:rPr>
        <w:t xml:space="preserve"> </w:t>
      </w:r>
      <w:r w:rsidR="00491228" w:rsidRPr="0072583A">
        <w:rPr>
          <w:rFonts w:ascii="Times New Roman" w:hAnsi="Times New Roman" w:cs="Times New Roman"/>
          <w:sz w:val="28"/>
          <w:szCs w:val="28"/>
        </w:rPr>
        <w:t>НСО).</w:t>
      </w:r>
    </w:p>
    <w:p w14:paraId="6C2C89E8" w14:textId="77777777" w:rsidR="00491228" w:rsidRPr="0072583A" w:rsidRDefault="00D46A36" w:rsidP="0072583A">
      <w:pPr>
        <w:pStyle w:val="ConsPlusNormal"/>
        <w:ind w:firstLine="709"/>
        <w:jc w:val="both"/>
        <w:rPr>
          <w:rFonts w:ascii="Times New Roman" w:hAnsi="Times New Roman" w:cs="Times New Roman"/>
          <w:sz w:val="28"/>
          <w:szCs w:val="28"/>
        </w:rPr>
      </w:pPr>
      <w:r w:rsidRPr="0072583A">
        <w:rPr>
          <w:rFonts w:ascii="Times New Roman" w:hAnsi="Times New Roman" w:cs="Times New Roman"/>
          <w:sz w:val="28"/>
          <w:szCs w:val="28"/>
        </w:rPr>
        <w:t>4</w:t>
      </w:r>
      <w:r w:rsidR="00491228" w:rsidRPr="0072583A">
        <w:rPr>
          <w:rFonts w:ascii="Times New Roman" w:hAnsi="Times New Roman" w:cs="Times New Roman"/>
          <w:sz w:val="28"/>
          <w:szCs w:val="28"/>
        </w:rPr>
        <w:t>.</w:t>
      </w:r>
      <w:r w:rsidR="00F94092" w:rsidRPr="0072583A">
        <w:rPr>
          <w:rFonts w:ascii="Times New Roman" w:hAnsi="Times New Roman" w:cs="Times New Roman"/>
          <w:sz w:val="28"/>
          <w:szCs w:val="28"/>
        </w:rPr>
        <w:t> </w:t>
      </w:r>
      <w:r w:rsidR="00C46F07" w:rsidRPr="0072583A">
        <w:rPr>
          <w:rFonts w:ascii="Times New Roman" w:hAnsi="Times New Roman" w:cs="Times New Roman"/>
          <w:sz w:val="28"/>
          <w:szCs w:val="28"/>
        </w:rPr>
        <w:t>Отбор</w:t>
      </w:r>
      <w:r w:rsidR="00491228" w:rsidRPr="0072583A">
        <w:rPr>
          <w:rFonts w:ascii="Times New Roman" w:hAnsi="Times New Roman" w:cs="Times New Roman"/>
          <w:sz w:val="28"/>
          <w:szCs w:val="28"/>
        </w:rPr>
        <w:t xml:space="preserve"> является открытым и базируется на принципах равенства и объективности.</w:t>
      </w:r>
    </w:p>
    <w:p w14:paraId="03B3812C" w14:textId="6EF2F042" w:rsidR="00491228" w:rsidRPr="0072583A" w:rsidRDefault="00D46A36" w:rsidP="0072583A">
      <w:pPr>
        <w:pStyle w:val="ConsPlusNormal"/>
        <w:ind w:firstLine="709"/>
        <w:jc w:val="both"/>
        <w:rPr>
          <w:rFonts w:ascii="Times New Roman" w:hAnsi="Times New Roman" w:cs="Times New Roman"/>
          <w:sz w:val="28"/>
          <w:szCs w:val="28"/>
        </w:rPr>
      </w:pPr>
      <w:r w:rsidRPr="0072583A">
        <w:rPr>
          <w:rFonts w:ascii="Times New Roman" w:hAnsi="Times New Roman" w:cs="Times New Roman"/>
          <w:sz w:val="28"/>
          <w:szCs w:val="28"/>
        </w:rPr>
        <w:t>5</w:t>
      </w:r>
      <w:r w:rsidR="00F94092" w:rsidRPr="0072583A">
        <w:rPr>
          <w:rFonts w:ascii="Times New Roman" w:hAnsi="Times New Roman" w:cs="Times New Roman"/>
          <w:sz w:val="28"/>
          <w:szCs w:val="28"/>
        </w:rPr>
        <w:t>. </w:t>
      </w:r>
      <w:r w:rsidR="00491228" w:rsidRPr="0072583A">
        <w:rPr>
          <w:rFonts w:ascii="Times New Roman" w:hAnsi="Times New Roman" w:cs="Times New Roman"/>
          <w:sz w:val="28"/>
          <w:szCs w:val="28"/>
        </w:rPr>
        <w:t xml:space="preserve">Проведение </w:t>
      </w:r>
      <w:r w:rsidR="00F51439" w:rsidRPr="0072583A">
        <w:rPr>
          <w:rFonts w:ascii="Times New Roman" w:hAnsi="Times New Roman" w:cs="Times New Roman"/>
          <w:sz w:val="28"/>
          <w:szCs w:val="28"/>
        </w:rPr>
        <w:t>отбора</w:t>
      </w:r>
      <w:r w:rsidR="00491228" w:rsidRPr="0072583A">
        <w:rPr>
          <w:rFonts w:ascii="Times New Roman" w:hAnsi="Times New Roman" w:cs="Times New Roman"/>
          <w:sz w:val="28"/>
          <w:szCs w:val="28"/>
        </w:rPr>
        <w:t xml:space="preserve"> возлагается на </w:t>
      </w:r>
      <w:r w:rsidR="00163E09" w:rsidRPr="0072583A">
        <w:rPr>
          <w:rFonts w:ascii="Times New Roman" w:hAnsi="Times New Roman" w:cs="Times New Roman"/>
          <w:sz w:val="28"/>
          <w:szCs w:val="28"/>
        </w:rPr>
        <w:t>комиссию, создаваемую приказом Минстроя НСО</w:t>
      </w:r>
      <w:r w:rsidR="00491228" w:rsidRPr="0072583A">
        <w:rPr>
          <w:rFonts w:ascii="Times New Roman" w:hAnsi="Times New Roman" w:cs="Times New Roman"/>
          <w:sz w:val="28"/>
          <w:szCs w:val="28"/>
        </w:rPr>
        <w:t xml:space="preserve"> (далее </w:t>
      </w:r>
      <w:r w:rsidR="0072583A" w:rsidRPr="0072583A">
        <w:rPr>
          <w:rFonts w:ascii="Times New Roman" w:hAnsi="Times New Roman" w:cs="Times New Roman"/>
          <w:sz w:val="28"/>
          <w:szCs w:val="28"/>
        </w:rPr>
        <w:t>–</w:t>
      </w:r>
      <w:r w:rsidR="00491228" w:rsidRPr="0072583A">
        <w:rPr>
          <w:rFonts w:ascii="Times New Roman" w:hAnsi="Times New Roman" w:cs="Times New Roman"/>
          <w:sz w:val="28"/>
          <w:szCs w:val="28"/>
        </w:rPr>
        <w:t xml:space="preserve"> комиссия).</w:t>
      </w:r>
    </w:p>
    <w:p w14:paraId="186F1A14" w14:textId="5D7359C1" w:rsidR="00491228" w:rsidRDefault="00D46A36" w:rsidP="0072583A">
      <w:pPr>
        <w:pStyle w:val="ConsPlusNormal"/>
        <w:ind w:firstLine="709"/>
        <w:jc w:val="both"/>
        <w:rPr>
          <w:rFonts w:ascii="Times New Roman" w:hAnsi="Times New Roman" w:cs="Times New Roman"/>
          <w:sz w:val="28"/>
          <w:szCs w:val="28"/>
        </w:rPr>
      </w:pPr>
      <w:r w:rsidRPr="0072583A">
        <w:rPr>
          <w:rFonts w:ascii="Times New Roman" w:hAnsi="Times New Roman" w:cs="Times New Roman"/>
          <w:sz w:val="28"/>
          <w:szCs w:val="28"/>
        </w:rPr>
        <w:t>6</w:t>
      </w:r>
      <w:r w:rsidR="00F94092" w:rsidRPr="0072583A">
        <w:rPr>
          <w:rFonts w:ascii="Times New Roman" w:hAnsi="Times New Roman" w:cs="Times New Roman"/>
          <w:sz w:val="28"/>
          <w:szCs w:val="28"/>
        </w:rPr>
        <w:t>. </w:t>
      </w:r>
      <w:r w:rsidR="00491228" w:rsidRPr="0072583A">
        <w:rPr>
          <w:rFonts w:ascii="Times New Roman" w:hAnsi="Times New Roman" w:cs="Times New Roman"/>
          <w:sz w:val="28"/>
          <w:szCs w:val="28"/>
        </w:rPr>
        <w:t xml:space="preserve">Участниками </w:t>
      </w:r>
      <w:r w:rsidR="00F51439" w:rsidRPr="0072583A">
        <w:rPr>
          <w:rFonts w:ascii="Times New Roman" w:hAnsi="Times New Roman" w:cs="Times New Roman"/>
          <w:sz w:val="28"/>
          <w:szCs w:val="28"/>
        </w:rPr>
        <w:t>отбора</w:t>
      </w:r>
      <w:r w:rsidR="00491228" w:rsidRPr="0072583A">
        <w:rPr>
          <w:rFonts w:ascii="Times New Roman" w:hAnsi="Times New Roman" w:cs="Times New Roman"/>
          <w:sz w:val="28"/>
          <w:szCs w:val="28"/>
        </w:rPr>
        <w:t xml:space="preserve"> являются муниципальные районы и городские округа Новосибирской области (далее </w:t>
      </w:r>
      <w:r w:rsidR="0072583A" w:rsidRPr="0072583A">
        <w:rPr>
          <w:rFonts w:ascii="Times New Roman" w:hAnsi="Times New Roman" w:cs="Times New Roman"/>
          <w:sz w:val="28"/>
          <w:szCs w:val="28"/>
        </w:rPr>
        <w:t>–</w:t>
      </w:r>
      <w:r w:rsidR="00491228" w:rsidRPr="0072583A">
        <w:rPr>
          <w:rFonts w:ascii="Times New Roman" w:hAnsi="Times New Roman" w:cs="Times New Roman"/>
          <w:sz w:val="28"/>
          <w:szCs w:val="28"/>
        </w:rPr>
        <w:t xml:space="preserve"> участники </w:t>
      </w:r>
      <w:r w:rsidR="00F51439" w:rsidRPr="0072583A">
        <w:rPr>
          <w:rFonts w:ascii="Times New Roman" w:hAnsi="Times New Roman" w:cs="Times New Roman"/>
          <w:sz w:val="28"/>
          <w:szCs w:val="28"/>
        </w:rPr>
        <w:t>отбора</w:t>
      </w:r>
      <w:r w:rsidR="00491228" w:rsidRPr="0072583A">
        <w:rPr>
          <w:rFonts w:ascii="Times New Roman" w:hAnsi="Times New Roman" w:cs="Times New Roman"/>
          <w:sz w:val="28"/>
          <w:szCs w:val="28"/>
        </w:rPr>
        <w:t>).</w:t>
      </w:r>
    </w:p>
    <w:p w14:paraId="1151C76E" w14:textId="77777777" w:rsidR="0026159E" w:rsidRPr="0072583A" w:rsidRDefault="0026159E" w:rsidP="0072583A">
      <w:pPr>
        <w:pStyle w:val="ConsPlusNormal"/>
        <w:ind w:firstLine="709"/>
        <w:jc w:val="both"/>
        <w:rPr>
          <w:rFonts w:ascii="Times New Roman" w:hAnsi="Times New Roman" w:cs="Times New Roman"/>
          <w:sz w:val="28"/>
          <w:szCs w:val="28"/>
        </w:rPr>
      </w:pPr>
    </w:p>
    <w:p w14:paraId="7948215E" w14:textId="77777777" w:rsidR="00491228" w:rsidRPr="0072583A" w:rsidRDefault="00D46A36" w:rsidP="0072583A">
      <w:pPr>
        <w:pStyle w:val="ConsPlusNormal"/>
        <w:ind w:firstLine="709"/>
        <w:jc w:val="both"/>
        <w:rPr>
          <w:rFonts w:ascii="Times New Roman" w:hAnsi="Times New Roman" w:cs="Times New Roman"/>
          <w:sz w:val="28"/>
          <w:szCs w:val="28"/>
        </w:rPr>
      </w:pPr>
      <w:r w:rsidRPr="0072583A">
        <w:rPr>
          <w:rFonts w:ascii="Times New Roman" w:hAnsi="Times New Roman" w:cs="Times New Roman"/>
          <w:sz w:val="28"/>
          <w:szCs w:val="28"/>
        </w:rPr>
        <w:lastRenderedPageBreak/>
        <w:t>7</w:t>
      </w:r>
      <w:r w:rsidR="00F94092" w:rsidRPr="0072583A">
        <w:rPr>
          <w:rFonts w:ascii="Times New Roman" w:hAnsi="Times New Roman" w:cs="Times New Roman"/>
          <w:sz w:val="28"/>
          <w:szCs w:val="28"/>
        </w:rPr>
        <w:t>. </w:t>
      </w:r>
      <w:r w:rsidR="00491228" w:rsidRPr="0072583A">
        <w:rPr>
          <w:rFonts w:ascii="Times New Roman" w:hAnsi="Times New Roman" w:cs="Times New Roman"/>
          <w:sz w:val="28"/>
          <w:szCs w:val="28"/>
        </w:rPr>
        <w:t xml:space="preserve">Решение о дате, времени и месте проведения </w:t>
      </w:r>
      <w:r w:rsidR="00667204" w:rsidRPr="0072583A">
        <w:rPr>
          <w:rFonts w:ascii="Times New Roman" w:hAnsi="Times New Roman" w:cs="Times New Roman"/>
          <w:sz w:val="28"/>
          <w:szCs w:val="28"/>
        </w:rPr>
        <w:t>отбора</w:t>
      </w:r>
      <w:r w:rsidR="00491228" w:rsidRPr="0072583A">
        <w:rPr>
          <w:rFonts w:ascii="Times New Roman" w:hAnsi="Times New Roman" w:cs="Times New Roman"/>
          <w:sz w:val="28"/>
          <w:szCs w:val="28"/>
        </w:rPr>
        <w:t xml:space="preserve"> оформляется приказом </w:t>
      </w:r>
      <w:r w:rsidR="00775AC5" w:rsidRPr="0072583A">
        <w:rPr>
          <w:rFonts w:ascii="Times New Roman" w:hAnsi="Times New Roman" w:cs="Times New Roman"/>
          <w:sz w:val="28"/>
          <w:szCs w:val="28"/>
        </w:rPr>
        <w:t>Минстроя</w:t>
      </w:r>
      <w:r w:rsidR="00491228" w:rsidRPr="0072583A">
        <w:rPr>
          <w:rFonts w:ascii="Times New Roman" w:hAnsi="Times New Roman" w:cs="Times New Roman"/>
          <w:sz w:val="28"/>
          <w:szCs w:val="28"/>
        </w:rPr>
        <w:t xml:space="preserve"> НСО.</w:t>
      </w:r>
    </w:p>
    <w:p w14:paraId="6B69893E" w14:textId="77777777" w:rsidR="00A860F7" w:rsidRPr="00F94092" w:rsidRDefault="00A860F7" w:rsidP="00D46A36">
      <w:pPr>
        <w:pStyle w:val="ConsPlusNormal"/>
        <w:ind w:firstLine="709"/>
        <w:jc w:val="both"/>
        <w:rPr>
          <w:rFonts w:ascii="Times New Roman" w:hAnsi="Times New Roman" w:cs="Times New Roman"/>
          <w:sz w:val="28"/>
          <w:szCs w:val="28"/>
        </w:rPr>
      </w:pPr>
    </w:p>
    <w:p w14:paraId="0FFB0F0D" w14:textId="77777777" w:rsidR="00491228" w:rsidRPr="0072583A" w:rsidRDefault="00491228" w:rsidP="0072583A">
      <w:pPr>
        <w:pStyle w:val="ConsPlusNormal"/>
        <w:jc w:val="center"/>
        <w:outlineLvl w:val="1"/>
        <w:rPr>
          <w:rFonts w:ascii="Times New Roman" w:hAnsi="Times New Roman" w:cs="Times New Roman"/>
          <w:b/>
          <w:sz w:val="28"/>
          <w:szCs w:val="28"/>
        </w:rPr>
      </w:pPr>
      <w:r w:rsidRPr="0072583A">
        <w:rPr>
          <w:rFonts w:ascii="Times New Roman" w:hAnsi="Times New Roman" w:cs="Times New Roman"/>
          <w:b/>
          <w:sz w:val="28"/>
          <w:szCs w:val="28"/>
        </w:rPr>
        <w:t>II. Условия подачи и оформления заявки</w:t>
      </w:r>
      <w:r w:rsidR="00667204" w:rsidRPr="0072583A">
        <w:rPr>
          <w:rFonts w:ascii="Times New Roman" w:hAnsi="Times New Roman" w:cs="Times New Roman"/>
          <w:b/>
          <w:sz w:val="28"/>
          <w:szCs w:val="28"/>
        </w:rPr>
        <w:t xml:space="preserve"> на отбор</w:t>
      </w:r>
    </w:p>
    <w:p w14:paraId="2D7D2A0F" w14:textId="77777777" w:rsidR="00491228" w:rsidRPr="00095696" w:rsidRDefault="00491228" w:rsidP="00D46A36">
      <w:pPr>
        <w:pStyle w:val="ConsPlusNormal"/>
        <w:ind w:firstLine="709"/>
        <w:jc w:val="both"/>
        <w:rPr>
          <w:rFonts w:ascii="Times New Roman" w:hAnsi="Times New Roman" w:cs="Times New Roman"/>
          <w:sz w:val="28"/>
          <w:szCs w:val="28"/>
        </w:rPr>
      </w:pPr>
    </w:p>
    <w:p w14:paraId="35C34E1A" w14:textId="3D0B3E43" w:rsidR="00491228" w:rsidRPr="00F30803" w:rsidRDefault="00D46A36" w:rsidP="00F30803">
      <w:pPr>
        <w:pStyle w:val="ConsPlusNormal"/>
        <w:ind w:firstLine="709"/>
        <w:jc w:val="both"/>
        <w:rPr>
          <w:rFonts w:ascii="Times New Roman" w:hAnsi="Times New Roman" w:cs="Times New Roman"/>
          <w:sz w:val="28"/>
          <w:szCs w:val="28"/>
        </w:rPr>
      </w:pPr>
      <w:r w:rsidRPr="00F30803">
        <w:rPr>
          <w:rFonts w:ascii="Times New Roman" w:hAnsi="Times New Roman" w:cs="Times New Roman"/>
          <w:sz w:val="28"/>
          <w:szCs w:val="28"/>
        </w:rPr>
        <w:t>8</w:t>
      </w:r>
      <w:r w:rsidR="00E0339E" w:rsidRPr="00F30803">
        <w:rPr>
          <w:rFonts w:ascii="Times New Roman" w:hAnsi="Times New Roman" w:cs="Times New Roman"/>
          <w:sz w:val="28"/>
          <w:szCs w:val="28"/>
        </w:rPr>
        <w:t>. </w:t>
      </w:r>
      <w:r w:rsidR="00667204" w:rsidRPr="00F30803">
        <w:rPr>
          <w:rFonts w:ascii="Times New Roman" w:hAnsi="Times New Roman" w:cs="Times New Roman"/>
          <w:sz w:val="28"/>
          <w:szCs w:val="28"/>
        </w:rPr>
        <w:t>З</w:t>
      </w:r>
      <w:r w:rsidR="00491228" w:rsidRPr="00F30803">
        <w:rPr>
          <w:rFonts w:ascii="Times New Roman" w:hAnsi="Times New Roman" w:cs="Times New Roman"/>
          <w:sz w:val="28"/>
          <w:szCs w:val="28"/>
        </w:rPr>
        <w:t xml:space="preserve">аявка представляется участниками </w:t>
      </w:r>
      <w:r w:rsidR="00667204" w:rsidRPr="00F30803">
        <w:rPr>
          <w:rFonts w:ascii="Times New Roman" w:hAnsi="Times New Roman" w:cs="Times New Roman"/>
          <w:sz w:val="28"/>
          <w:szCs w:val="28"/>
        </w:rPr>
        <w:t>отбора</w:t>
      </w:r>
      <w:r w:rsidR="00491228" w:rsidRPr="00F30803">
        <w:rPr>
          <w:rFonts w:ascii="Times New Roman" w:hAnsi="Times New Roman" w:cs="Times New Roman"/>
          <w:sz w:val="28"/>
          <w:szCs w:val="28"/>
        </w:rPr>
        <w:t xml:space="preserve"> </w:t>
      </w:r>
      <w:r w:rsidR="00F30803" w:rsidRPr="00F30803">
        <w:rPr>
          <w:rFonts w:ascii="Times New Roman" w:hAnsi="Times New Roman" w:cs="Times New Roman"/>
          <w:sz w:val="28"/>
          <w:szCs w:val="28"/>
        </w:rPr>
        <w:t>–</w:t>
      </w:r>
      <w:r w:rsidR="00491228" w:rsidRPr="00F30803">
        <w:rPr>
          <w:rFonts w:ascii="Times New Roman" w:hAnsi="Times New Roman" w:cs="Times New Roman"/>
          <w:sz w:val="28"/>
          <w:szCs w:val="28"/>
        </w:rPr>
        <w:t xml:space="preserve"> претендентами на получение субсидии в М</w:t>
      </w:r>
      <w:r w:rsidR="00F94092" w:rsidRPr="00F30803">
        <w:rPr>
          <w:rFonts w:ascii="Times New Roman" w:hAnsi="Times New Roman" w:cs="Times New Roman"/>
          <w:sz w:val="28"/>
          <w:szCs w:val="28"/>
        </w:rPr>
        <w:t>инстрой</w:t>
      </w:r>
      <w:r w:rsidR="0026159E">
        <w:rPr>
          <w:rFonts w:ascii="Times New Roman" w:hAnsi="Times New Roman" w:cs="Times New Roman"/>
          <w:sz w:val="28"/>
          <w:szCs w:val="28"/>
        </w:rPr>
        <w:t xml:space="preserve"> </w:t>
      </w:r>
      <w:r w:rsidR="00491228" w:rsidRPr="00F30803">
        <w:rPr>
          <w:rFonts w:ascii="Times New Roman" w:hAnsi="Times New Roman" w:cs="Times New Roman"/>
          <w:sz w:val="28"/>
          <w:szCs w:val="28"/>
        </w:rPr>
        <w:t>НСО по адресу: г. Новосибирск, Коммунистическая, 40, блок 40</w:t>
      </w:r>
      <w:r w:rsidR="00F94092" w:rsidRPr="00F30803">
        <w:rPr>
          <w:rFonts w:ascii="Times New Roman" w:hAnsi="Times New Roman" w:cs="Times New Roman"/>
          <w:sz w:val="28"/>
          <w:szCs w:val="28"/>
        </w:rPr>
        <w:t>6</w:t>
      </w:r>
      <w:r w:rsidR="00491228" w:rsidRPr="00F30803">
        <w:rPr>
          <w:rFonts w:ascii="Times New Roman" w:hAnsi="Times New Roman" w:cs="Times New Roman"/>
          <w:sz w:val="28"/>
          <w:szCs w:val="28"/>
        </w:rPr>
        <w:t xml:space="preserve">, к. </w:t>
      </w:r>
      <w:r w:rsidR="00F94092" w:rsidRPr="00F30803">
        <w:rPr>
          <w:rFonts w:ascii="Times New Roman" w:hAnsi="Times New Roman" w:cs="Times New Roman"/>
          <w:sz w:val="28"/>
          <w:szCs w:val="28"/>
        </w:rPr>
        <w:t>18</w:t>
      </w:r>
      <w:r w:rsidR="00491228" w:rsidRPr="00F30803">
        <w:rPr>
          <w:rFonts w:ascii="Times New Roman" w:hAnsi="Times New Roman" w:cs="Times New Roman"/>
          <w:sz w:val="28"/>
          <w:szCs w:val="28"/>
        </w:rPr>
        <w:t>.</w:t>
      </w:r>
    </w:p>
    <w:p w14:paraId="20980E51" w14:textId="77777777" w:rsidR="00491228" w:rsidRPr="00F30803" w:rsidRDefault="00D46A36" w:rsidP="00F30803">
      <w:pPr>
        <w:pStyle w:val="ConsPlusNormal"/>
        <w:ind w:firstLine="709"/>
        <w:jc w:val="both"/>
        <w:rPr>
          <w:rFonts w:ascii="Times New Roman" w:hAnsi="Times New Roman" w:cs="Times New Roman"/>
          <w:sz w:val="28"/>
          <w:szCs w:val="28"/>
        </w:rPr>
      </w:pPr>
      <w:bookmarkStart w:id="1" w:name="P75"/>
      <w:bookmarkEnd w:id="1"/>
      <w:r w:rsidRPr="00F30803">
        <w:rPr>
          <w:rFonts w:ascii="Times New Roman" w:hAnsi="Times New Roman" w:cs="Times New Roman"/>
          <w:sz w:val="28"/>
          <w:szCs w:val="28"/>
        </w:rPr>
        <w:t>9</w:t>
      </w:r>
      <w:r w:rsidR="00491228" w:rsidRPr="00F30803">
        <w:rPr>
          <w:rFonts w:ascii="Times New Roman" w:hAnsi="Times New Roman" w:cs="Times New Roman"/>
          <w:sz w:val="28"/>
          <w:szCs w:val="28"/>
        </w:rPr>
        <w:t>.</w:t>
      </w:r>
      <w:r w:rsidR="00E0339E" w:rsidRPr="00F30803">
        <w:rPr>
          <w:rFonts w:ascii="Times New Roman" w:hAnsi="Times New Roman" w:cs="Times New Roman"/>
          <w:sz w:val="28"/>
          <w:szCs w:val="28"/>
        </w:rPr>
        <w:t> </w:t>
      </w:r>
      <w:r w:rsidR="00FD4B0D" w:rsidRPr="00F30803">
        <w:rPr>
          <w:rFonts w:ascii="Times New Roman" w:hAnsi="Times New Roman" w:cs="Times New Roman"/>
          <w:sz w:val="28"/>
          <w:szCs w:val="28"/>
        </w:rPr>
        <w:t>З</w:t>
      </w:r>
      <w:r w:rsidR="00491228" w:rsidRPr="00F30803">
        <w:rPr>
          <w:rFonts w:ascii="Times New Roman" w:hAnsi="Times New Roman" w:cs="Times New Roman"/>
          <w:sz w:val="28"/>
          <w:szCs w:val="28"/>
        </w:rPr>
        <w:t xml:space="preserve">аявка </w:t>
      </w:r>
      <w:r w:rsidR="00FD4B0D" w:rsidRPr="00F30803">
        <w:rPr>
          <w:rFonts w:ascii="Times New Roman" w:hAnsi="Times New Roman" w:cs="Times New Roman"/>
          <w:sz w:val="28"/>
          <w:szCs w:val="28"/>
        </w:rPr>
        <w:t xml:space="preserve">на отбор </w:t>
      </w:r>
      <w:r w:rsidR="00491228" w:rsidRPr="00F30803">
        <w:rPr>
          <w:rFonts w:ascii="Times New Roman" w:hAnsi="Times New Roman" w:cs="Times New Roman"/>
          <w:sz w:val="28"/>
          <w:szCs w:val="28"/>
        </w:rPr>
        <w:t>должна включать:</w:t>
      </w:r>
    </w:p>
    <w:p w14:paraId="046A0F39" w14:textId="5FA3D423" w:rsidR="00491228" w:rsidRPr="00F30803" w:rsidRDefault="004776C1" w:rsidP="0026159E">
      <w:pPr>
        <w:pStyle w:val="ConsPlusNormal"/>
        <w:ind w:firstLine="709"/>
        <w:jc w:val="both"/>
        <w:rPr>
          <w:rFonts w:ascii="Times New Roman" w:hAnsi="Times New Roman" w:cs="Times New Roman"/>
          <w:sz w:val="28"/>
          <w:szCs w:val="28"/>
        </w:rPr>
      </w:pPr>
      <w:r w:rsidRPr="00F30803">
        <w:rPr>
          <w:rFonts w:ascii="Times New Roman" w:hAnsi="Times New Roman" w:cs="Times New Roman"/>
          <w:sz w:val="28"/>
          <w:szCs w:val="28"/>
        </w:rPr>
        <w:t>1) </w:t>
      </w:r>
      <w:hyperlink w:anchor="P150" w:history="1">
        <w:r w:rsidR="00491228" w:rsidRPr="00F30803">
          <w:rPr>
            <w:rFonts w:ascii="Times New Roman" w:hAnsi="Times New Roman" w:cs="Times New Roman"/>
            <w:sz w:val="28"/>
            <w:szCs w:val="28"/>
          </w:rPr>
          <w:t>заявление</w:t>
        </w:r>
      </w:hyperlink>
      <w:r w:rsidR="00491228" w:rsidRPr="00F30803">
        <w:rPr>
          <w:rFonts w:ascii="Times New Roman" w:hAnsi="Times New Roman" w:cs="Times New Roman"/>
          <w:sz w:val="28"/>
          <w:szCs w:val="28"/>
        </w:rPr>
        <w:t xml:space="preserve"> на участие в </w:t>
      </w:r>
      <w:r w:rsidR="00FD4B0D" w:rsidRPr="00F30803">
        <w:rPr>
          <w:rFonts w:ascii="Times New Roman" w:hAnsi="Times New Roman" w:cs="Times New Roman"/>
          <w:sz w:val="28"/>
          <w:szCs w:val="28"/>
        </w:rPr>
        <w:t>отборе</w:t>
      </w:r>
      <w:r w:rsidR="00491228" w:rsidRPr="00F30803">
        <w:rPr>
          <w:rFonts w:ascii="Times New Roman" w:hAnsi="Times New Roman" w:cs="Times New Roman"/>
          <w:sz w:val="28"/>
          <w:szCs w:val="28"/>
        </w:rPr>
        <w:t xml:space="preserve"> по форме согласно приложению </w:t>
      </w:r>
      <w:r w:rsidR="00F94092" w:rsidRPr="00F30803">
        <w:rPr>
          <w:rFonts w:ascii="Times New Roman" w:hAnsi="Times New Roman" w:cs="Times New Roman"/>
          <w:sz w:val="28"/>
          <w:szCs w:val="28"/>
        </w:rPr>
        <w:t>№ </w:t>
      </w:r>
      <w:r w:rsidR="00491228" w:rsidRPr="00F30803">
        <w:rPr>
          <w:rFonts w:ascii="Times New Roman" w:hAnsi="Times New Roman" w:cs="Times New Roman"/>
          <w:sz w:val="28"/>
          <w:szCs w:val="28"/>
        </w:rPr>
        <w:t>1 к</w:t>
      </w:r>
      <w:r w:rsidR="0026159E">
        <w:rPr>
          <w:rFonts w:ascii="Times New Roman" w:hAnsi="Times New Roman" w:cs="Times New Roman"/>
          <w:sz w:val="28"/>
          <w:szCs w:val="28"/>
        </w:rPr>
        <w:t> </w:t>
      </w:r>
      <w:r w:rsidR="00491228" w:rsidRPr="00F30803">
        <w:rPr>
          <w:rFonts w:ascii="Times New Roman" w:hAnsi="Times New Roman" w:cs="Times New Roman"/>
          <w:sz w:val="28"/>
          <w:szCs w:val="28"/>
        </w:rPr>
        <w:t xml:space="preserve">Порядку (далее </w:t>
      </w:r>
      <w:r w:rsidR="0026159E">
        <w:rPr>
          <w:rFonts w:ascii="Times New Roman" w:hAnsi="Times New Roman" w:cs="Times New Roman"/>
          <w:sz w:val="28"/>
          <w:szCs w:val="28"/>
        </w:rPr>
        <w:t>–</w:t>
      </w:r>
      <w:r w:rsidR="00491228" w:rsidRPr="00F30803">
        <w:rPr>
          <w:rFonts w:ascii="Times New Roman" w:hAnsi="Times New Roman" w:cs="Times New Roman"/>
          <w:sz w:val="28"/>
          <w:szCs w:val="28"/>
        </w:rPr>
        <w:t xml:space="preserve"> заявление);</w:t>
      </w:r>
    </w:p>
    <w:p w14:paraId="73D6B05B" w14:textId="49C75F45" w:rsidR="00491228" w:rsidRPr="00F30803" w:rsidRDefault="004776C1" w:rsidP="00F30803">
      <w:pPr>
        <w:pStyle w:val="ConsPlusNormal"/>
        <w:ind w:firstLine="709"/>
        <w:jc w:val="both"/>
        <w:rPr>
          <w:rFonts w:ascii="Times New Roman" w:hAnsi="Times New Roman" w:cs="Times New Roman"/>
          <w:sz w:val="28"/>
          <w:szCs w:val="28"/>
        </w:rPr>
      </w:pPr>
      <w:r w:rsidRPr="00F30803">
        <w:rPr>
          <w:rFonts w:ascii="Times New Roman" w:hAnsi="Times New Roman" w:cs="Times New Roman"/>
          <w:sz w:val="28"/>
          <w:szCs w:val="28"/>
        </w:rPr>
        <w:t>2) </w:t>
      </w:r>
      <w:hyperlink w:anchor="P249" w:history="1">
        <w:r w:rsidR="00491228" w:rsidRPr="00F30803">
          <w:rPr>
            <w:rFonts w:ascii="Times New Roman" w:hAnsi="Times New Roman" w:cs="Times New Roman"/>
            <w:sz w:val="28"/>
            <w:szCs w:val="28"/>
          </w:rPr>
          <w:t>перечень</w:t>
        </w:r>
      </w:hyperlink>
      <w:r w:rsidRPr="00F30803">
        <w:rPr>
          <w:rFonts w:ascii="Times New Roman" w:hAnsi="Times New Roman" w:cs="Times New Roman"/>
          <w:sz w:val="28"/>
          <w:szCs w:val="28"/>
        </w:rPr>
        <w:t xml:space="preserve"> </w:t>
      </w:r>
      <w:r w:rsidR="007B2071" w:rsidRPr="00F30803">
        <w:rPr>
          <w:rFonts w:ascii="Times New Roman" w:hAnsi="Times New Roman" w:cs="Times New Roman"/>
          <w:sz w:val="28"/>
          <w:szCs w:val="28"/>
        </w:rPr>
        <w:t xml:space="preserve">проектов </w:t>
      </w:r>
      <w:r w:rsidRPr="00F30803">
        <w:rPr>
          <w:rFonts w:ascii="Times New Roman" w:hAnsi="Times New Roman" w:cs="Times New Roman"/>
          <w:sz w:val="28"/>
          <w:szCs w:val="28"/>
        </w:rPr>
        <w:t>документ</w:t>
      </w:r>
      <w:r w:rsidR="00AB27C9" w:rsidRPr="00F30803">
        <w:rPr>
          <w:rFonts w:ascii="Times New Roman" w:hAnsi="Times New Roman" w:cs="Times New Roman"/>
          <w:sz w:val="28"/>
          <w:szCs w:val="28"/>
        </w:rPr>
        <w:t>ов</w:t>
      </w:r>
      <w:r w:rsidRPr="00F30803">
        <w:rPr>
          <w:rFonts w:ascii="Times New Roman" w:hAnsi="Times New Roman" w:cs="Times New Roman"/>
          <w:sz w:val="28"/>
          <w:szCs w:val="28"/>
        </w:rPr>
        <w:t>, подготовка которых планируется (далее – Проекты)</w:t>
      </w:r>
      <w:r w:rsidR="00163E09" w:rsidRPr="00F30803">
        <w:rPr>
          <w:rFonts w:ascii="Times New Roman" w:hAnsi="Times New Roman" w:cs="Times New Roman"/>
          <w:sz w:val="28"/>
          <w:szCs w:val="28"/>
        </w:rPr>
        <w:t>,</w:t>
      </w:r>
      <w:r w:rsidR="00491228" w:rsidRPr="00F30803">
        <w:rPr>
          <w:rFonts w:ascii="Times New Roman" w:hAnsi="Times New Roman" w:cs="Times New Roman"/>
          <w:sz w:val="28"/>
          <w:szCs w:val="28"/>
        </w:rPr>
        <w:t xml:space="preserve"> по форме согласно приложению </w:t>
      </w:r>
      <w:r w:rsidRPr="00F30803">
        <w:rPr>
          <w:rFonts w:ascii="Times New Roman" w:hAnsi="Times New Roman" w:cs="Times New Roman"/>
          <w:sz w:val="28"/>
          <w:szCs w:val="28"/>
        </w:rPr>
        <w:t>№ 2</w:t>
      </w:r>
      <w:r w:rsidR="00491228" w:rsidRPr="00F30803">
        <w:rPr>
          <w:rFonts w:ascii="Times New Roman" w:hAnsi="Times New Roman" w:cs="Times New Roman"/>
          <w:sz w:val="28"/>
          <w:szCs w:val="28"/>
        </w:rPr>
        <w:t xml:space="preserve"> к Порядку;</w:t>
      </w:r>
    </w:p>
    <w:p w14:paraId="0E388B2C" w14:textId="4925C88C" w:rsidR="004776C1" w:rsidRPr="00F30803" w:rsidRDefault="004776C1" w:rsidP="00F30803">
      <w:pPr>
        <w:pStyle w:val="ConsPlusNormal"/>
        <w:ind w:firstLine="709"/>
        <w:jc w:val="both"/>
        <w:rPr>
          <w:rFonts w:ascii="Times New Roman" w:hAnsi="Times New Roman" w:cs="Times New Roman"/>
          <w:sz w:val="28"/>
          <w:szCs w:val="28"/>
        </w:rPr>
      </w:pPr>
      <w:r w:rsidRPr="00F30803">
        <w:rPr>
          <w:rFonts w:ascii="Times New Roman" w:hAnsi="Times New Roman" w:cs="Times New Roman"/>
          <w:sz w:val="28"/>
          <w:szCs w:val="28"/>
        </w:rPr>
        <w:t xml:space="preserve">3) пояснительную записку к каждому из Проектов по форме согласно </w:t>
      </w:r>
      <w:hyperlink w:anchor="P220" w:history="1">
        <w:r w:rsidRPr="00F30803">
          <w:rPr>
            <w:rFonts w:ascii="Times New Roman" w:hAnsi="Times New Roman" w:cs="Times New Roman"/>
            <w:sz w:val="28"/>
            <w:szCs w:val="28"/>
          </w:rPr>
          <w:t>приложению № 3</w:t>
        </w:r>
      </w:hyperlink>
      <w:r w:rsidRPr="00F30803">
        <w:rPr>
          <w:rFonts w:ascii="Times New Roman" w:hAnsi="Times New Roman" w:cs="Times New Roman"/>
          <w:sz w:val="28"/>
          <w:szCs w:val="28"/>
        </w:rPr>
        <w:t xml:space="preserve"> к Порядку с указанием его максимальной стоимости, подтвержденной не менее чем тремя коммерческими предложениями</w:t>
      </w:r>
      <w:r w:rsidR="0053519A" w:rsidRPr="00F30803">
        <w:rPr>
          <w:rFonts w:ascii="Times New Roman" w:hAnsi="Times New Roman" w:cs="Times New Roman"/>
          <w:sz w:val="28"/>
          <w:szCs w:val="28"/>
        </w:rPr>
        <w:t xml:space="preserve"> с приложением сметы расходов</w:t>
      </w:r>
      <w:r w:rsidR="00341A68">
        <w:rPr>
          <w:rFonts w:ascii="Times New Roman" w:hAnsi="Times New Roman" w:cs="Times New Roman"/>
          <w:sz w:val="28"/>
          <w:szCs w:val="28"/>
        </w:rPr>
        <w:t>,</w:t>
      </w:r>
      <w:r w:rsidR="0026159E">
        <w:rPr>
          <w:rFonts w:ascii="Times New Roman" w:hAnsi="Times New Roman" w:cs="Times New Roman"/>
          <w:sz w:val="28"/>
          <w:szCs w:val="28"/>
        </w:rPr>
        <w:t xml:space="preserve"> </w:t>
      </w:r>
      <w:r w:rsidRPr="00F30803">
        <w:rPr>
          <w:rFonts w:ascii="Times New Roman" w:hAnsi="Times New Roman" w:cs="Times New Roman"/>
          <w:sz w:val="28"/>
          <w:szCs w:val="28"/>
        </w:rPr>
        <w:t>и размер</w:t>
      </w:r>
      <w:r w:rsidR="00163E09" w:rsidRPr="00F30803">
        <w:rPr>
          <w:rFonts w:ascii="Times New Roman" w:hAnsi="Times New Roman" w:cs="Times New Roman"/>
          <w:sz w:val="28"/>
          <w:szCs w:val="28"/>
        </w:rPr>
        <w:t>ами</w:t>
      </w:r>
      <w:r w:rsidRPr="00F30803">
        <w:rPr>
          <w:rFonts w:ascii="Times New Roman" w:hAnsi="Times New Roman" w:cs="Times New Roman"/>
          <w:sz w:val="28"/>
          <w:szCs w:val="28"/>
        </w:rPr>
        <w:t xml:space="preserve"> требуемой субсидии;</w:t>
      </w:r>
    </w:p>
    <w:p w14:paraId="2A3FD10E" w14:textId="0ECA68E0" w:rsidR="00491228" w:rsidRPr="00F30803" w:rsidRDefault="004776C1" w:rsidP="00F30803">
      <w:pPr>
        <w:pStyle w:val="ConsPlusNormal"/>
        <w:ind w:firstLine="709"/>
        <w:jc w:val="both"/>
        <w:rPr>
          <w:rFonts w:ascii="Times New Roman" w:hAnsi="Times New Roman" w:cs="Times New Roman"/>
          <w:sz w:val="28"/>
          <w:szCs w:val="28"/>
        </w:rPr>
      </w:pPr>
      <w:r w:rsidRPr="00F30803">
        <w:rPr>
          <w:rFonts w:ascii="Times New Roman" w:hAnsi="Times New Roman" w:cs="Times New Roman"/>
          <w:sz w:val="28"/>
          <w:szCs w:val="28"/>
        </w:rPr>
        <w:t>4</w:t>
      </w:r>
      <w:r w:rsidR="00491228" w:rsidRPr="00F30803">
        <w:rPr>
          <w:rFonts w:ascii="Times New Roman" w:hAnsi="Times New Roman" w:cs="Times New Roman"/>
          <w:sz w:val="28"/>
          <w:szCs w:val="28"/>
        </w:rPr>
        <w:t>)</w:t>
      </w:r>
      <w:r w:rsidR="00E0339E" w:rsidRPr="00F30803">
        <w:rPr>
          <w:rFonts w:ascii="Times New Roman" w:hAnsi="Times New Roman" w:cs="Times New Roman"/>
          <w:sz w:val="28"/>
          <w:szCs w:val="28"/>
        </w:rPr>
        <w:t> </w:t>
      </w:r>
      <w:r w:rsidR="00491228" w:rsidRPr="00F30803">
        <w:rPr>
          <w:rFonts w:ascii="Times New Roman" w:hAnsi="Times New Roman" w:cs="Times New Roman"/>
          <w:sz w:val="28"/>
          <w:szCs w:val="28"/>
        </w:rPr>
        <w:t>справку-обязательство о долевом финансировании за счет средств местного бюджета и включении средств на финансирование мероприятий</w:t>
      </w:r>
      <w:r w:rsidRPr="00F30803">
        <w:rPr>
          <w:rFonts w:ascii="Times New Roman" w:hAnsi="Times New Roman" w:cs="Times New Roman"/>
          <w:sz w:val="28"/>
          <w:szCs w:val="28"/>
        </w:rPr>
        <w:t>, указанны</w:t>
      </w:r>
      <w:r w:rsidR="002431C1" w:rsidRPr="00F30803">
        <w:rPr>
          <w:rFonts w:ascii="Times New Roman" w:hAnsi="Times New Roman" w:cs="Times New Roman"/>
          <w:sz w:val="28"/>
          <w:szCs w:val="28"/>
        </w:rPr>
        <w:t>х</w:t>
      </w:r>
      <w:r w:rsidRPr="00F30803">
        <w:rPr>
          <w:rFonts w:ascii="Times New Roman" w:hAnsi="Times New Roman" w:cs="Times New Roman"/>
          <w:sz w:val="28"/>
          <w:szCs w:val="28"/>
        </w:rPr>
        <w:t xml:space="preserve"> в пункте </w:t>
      </w:r>
      <w:r w:rsidR="002431C1" w:rsidRPr="00F30803">
        <w:rPr>
          <w:rFonts w:ascii="Times New Roman" w:hAnsi="Times New Roman" w:cs="Times New Roman"/>
          <w:sz w:val="28"/>
          <w:szCs w:val="28"/>
        </w:rPr>
        <w:t>2</w:t>
      </w:r>
      <w:r w:rsidRPr="00F30803">
        <w:rPr>
          <w:rFonts w:ascii="Times New Roman" w:hAnsi="Times New Roman" w:cs="Times New Roman"/>
          <w:sz w:val="28"/>
          <w:szCs w:val="28"/>
        </w:rPr>
        <w:t xml:space="preserve"> настоящего Порядка,</w:t>
      </w:r>
      <w:r w:rsidR="00491228" w:rsidRPr="00F30803">
        <w:rPr>
          <w:rFonts w:ascii="Times New Roman" w:hAnsi="Times New Roman" w:cs="Times New Roman"/>
          <w:sz w:val="28"/>
          <w:szCs w:val="28"/>
        </w:rPr>
        <w:t xml:space="preserve"> в местный бюджет на текущий год, подписанную главой муниципального образования и руководителем финансового ор</w:t>
      </w:r>
      <w:r w:rsidRPr="00F30803">
        <w:rPr>
          <w:rFonts w:ascii="Times New Roman" w:hAnsi="Times New Roman" w:cs="Times New Roman"/>
          <w:sz w:val="28"/>
          <w:szCs w:val="28"/>
        </w:rPr>
        <w:t>гана муниципального образования</w:t>
      </w:r>
      <w:r w:rsidR="00D10AA8" w:rsidRPr="00F30803">
        <w:rPr>
          <w:rFonts w:ascii="Times New Roman" w:hAnsi="Times New Roman" w:cs="Times New Roman"/>
          <w:sz w:val="28"/>
          <w:szCs w:val="28"/>
        </w:rPr>
        <w:t>;</w:t>
      </w:r>
    </w:p>
    <w:p w14:paraId="3E8D8743" w14:textId="002C90A9" w:rsidR="00D10AA8" w:rsidRPr="00F30803" w:rsidRDefault="00D10AA8" w:rsidP="00F30803">
      <w:pPr>
        <w:pStyle w:val="ConsPlusNormal"/>
        <w:ind w:firstLine="709"/>
        <w:jc w:val="both"/>
        <w:rPr>
          <w:rFonts w:ascii="Times New Roman" w:hAnsi="Times New Roman" w:cs="Times New Roman"/>
          <w:sz w:val="28"/>
          <w:szCs w:val="28"/>
        </w:rPr>
      </w:pPr>
      <w:r w:rsidRPr="00F30803">
        <w:rPr>
          <w:rFonts w:ascii="Times New Roman" w:hAnsi="Times New Roman" w:cs="Times New Roman"/>
          <w:sz w:val="28"/>
          <w:szCs w:val="28"/>
        </w:rPr>
        <w:t xml:space="preserve">5) конкурсную документацию по каждому из Проектов (проект муниципального контракта с приложением технического задания на подготовку </w:t>
      </w:r>
      <w:r w:rsidR="007B2071" w:rsidRPr="00F30803">
        <w:rPr>
          <w:rFonts w:ascii="Times New Roman" w:hAnsi="Times New Roman" w:cs="Times New Roman"/>
          <w:sz w:val="28"/>
          <w:szCs w:val="28"/>
        </w:rPr>
        <w:t>Проекта</w:t>
      </w:r>
      <w:r w:rsidRPr="00F30803">
        <w:rPr>
          <w:rFonts w:ascii="Times New Roman" w:hAnsi="Times New Roman" w:cs="Times New Roman"/>
          <w:sz w:val="28"/>
          <w:szCs w:val="28"/>
        </w:rPr>
        <w:t>, а также плана-графика выполнения и финансирования работ);</w:t>
      </w:r>
    </w:p>
    <w:p w14:paraId="5454D098" w14:textId="58CD5FBA" w:rsidR="00FB72C1" w:rsidRPr="00F30803" w:rsidRDefault="00FB72C1" w:rsidP="00F30803">
      <w:pPr>
        <w:pStyle w:val="ConsPlusNormal"/>
        <w:ind w:firstLine="709"/>
        <w:jc w:val="both"/>
        <w:rPr>
          <w:rFonts w:ascii="Times New Roman" w:hAnsi="Times New Roman" w:cs="Times New Roman"/>
          <w:sz w:val="28"/>
          <w:szCs w:val="28"/>
        </w:rPr>
      </w:pPr>
      <w:r w:rsidRPr="00F30803">
        <w:rPr>
          <w:rFonts w:ascii="Times New Roman" w:hAnsi="Times New Roman" w:cs="Times New Roman"/>
          <w:sz w:val="28"/>
          <w:szCs w:val="28"/>
        </w:rPr>
        <w:t>6) документальное подтверждение соответствия одному или нескольким из критериев, установленных пунктом 16 настоящего Порядка;</w:t>
      </w:r>
    </w:p>
    <w:p w14:paraId="6D43D728" w14:textId="2118DCE3" w:rsidR="00E0339E" w:rsidRPr="00F30803" w:rsidRDefault="00FB72C1" w:rsidP="0026159E">
      <w:pPr>
        <w:pStyle w:val="ConsPlusNormal"/>
        <w:ind w:firstLine="709"/>
        <w:jc w:val="both"/>
        <w:rPr>
          <w:rFonts w:ascii="Times New Roman" w:hAnsi="Times New Roman" w:cs="Times New Roman"/>
          <w:sz w:val="28"/>
          <w:szCs w:val="28"/>
        </w:rPr>
      </w:pPr>
      <w:r w:rsidRPr="00F30803">
        <w:rPr>
          <w:rFonts w:ascii="Times New Roman" w:hAnsi="Times New Roman" w:cs="Times New Roman"/>
          <w:sz w:val="28"/>
          <w:szCs w:val="28"/>
        </w:rPr>
        <w:t>7</w:t>
      </w:r>
      <w:r w:rsidR="00E0339E" w:rsidRPr="00F30803">
        <w:rPr>
          <w:rFonts w:ascii="Times New Roman" w:hAnsi="Times New Roman" w:cs="Times New Roman"/>
          <w:sz w:val="28"/>
          <w:szCs w:val="28"/>
        </w:rPr>
        <w:t xml:space="preserve">) в случае предоставления субсидии на подготовку документов территориального планирования, </w:t>
      </w:r>
      <w:r w:rsidR="00163E09" w:rsidRPr="00F30803">
        <w:rPr>
          <w:rFonts w:ascii="Times New Roman" w:hAnsi="Times New Roman" w:cs="Times New Roman"/>
          <w:sz w:val="28"/>
          <w:szCs w:val="28"/>
        </w:rPr>
        <w:t xml:space="preserve">документов градостроительного зонирования и документации по </w:t>
      </w:r>
      <w:r w:rsidR="00E0339E" w:rsidRPr="00F30803">
        <w:rPr>
          <w:rFonts w:ascii="Times New Roman" w:hAnsi="Times New Roman" w:cs="Times New Roman"/>
          <w:sz w:val="28"/>
          <w:szCs w:val="28"/>
        </w:rPr>
        <w:t>планировк</w:t>
      </w:r>
      <w:r w:rsidR="00163E09" w:rsidRPr="00F30803">
        <w:rPr>
          <w:rFonts w:ascii="Times New Roman" w:hAnsi="Times New Roman" w:cs="Times New Roman"/>
          <w:sz w:val="28"/>
          <w:szCs w:val="28"/>
        </w:rPr>
        <w:t>е</w:t>
      </w:r>
      <w:r w:rsidR="00E0339E" w:rsidRPr="00F30803">
        <w:rPr>
          <w:rFonts w:ascii="Times New Roman" w:hAnsi="Times New Roman" w:cs="Times New Roman"/>
          <w:sz w:val="28"/>
          <w:szCs w:val="28"/>
        </w:rPr>
        <w:t xml:space="preserve"> территории или внесение в них изменений</w:t>
      </w:r>
      <w:r w:rsidR="005F522E" w:rsidRPr="00F30803">
        <w:rPr>
          <w:rFonts w:ascii="Times New Roman" w:hAnsi="Times New Roman" w:cs="Times New Roman"/>
          <w:sz w:val="28"/>
          <w:szCs w:val="28"/>
        </w:rPr>
        <w:t xml:space="preserve"> </w:t>
      </w:r>
      <w:r w:rsidR="0026159E">
        <w:rPr>
          <w:rFonts w:ascii="Times New Roman" w:hAnsi="Times New Roman" w:cs="Times New Roman"/>
          <w:sz w:val="28"/>
          <w:szCs w:val="28"/>
        </w:rPr>
        <w:t>–</w:t>
      </w:r>
      <w:r w:rsidR="00E0339E" w:rsidRPr="00F30803">
        <w:rPr>
          <w:rFonts w:ascii="Times New Roman" w:hAnsi="Times New Roman" w:cs="Times New Roman"/>
          <w:sz w:val="28"/>
          <w:szCs w:val="28"/>
        </w:rPr>
        <w:t xml:space="preserve"> документальное подтверждение выполнения одного</w:t>
      </w:r>
      <w:r w:rsidRPr="00F30803">
        <w:rPr>
          <w:rFonts w:ascii="Times New Roman" w:hAnsi="Times New Roman" w:cs="Times New Roman"/>
          <w:sz w:val="28"/>
          <w:szCs w:val="28"/>
        </w:rPr>
        <w:t xml:space="preserve"> или нескольких</w:t>
      </w:r>
      <w:r w:rsidR="00E0339E" w:rsidRPr="00F30803">
        <w:rPr>
          <w:rFonts w:ascii="Times New Roman" w:hAnsi="Times New Roman" w:cs="Times New Roman"/>
          <w:sz w:val="28"/>
          <w:szCs w:val="28"/>
        </w:rPr>
        <w:t xml:space="preserve"> из следующих условий для каждого из Проектов:</w:t>
      </w:r>
    </w:p>
    <w:p w14:paraId="5EA207E6" w14:textId="77777777" w:rsidR="004F1A12" w:rsidRPr="00F30803" w:rsidRDefault="004F1A12" w:rsidP="00F30803">
      <w:pPr>
        <w:pStyle w:val="ConsPlusNormal"/>
        <w:ind w:firstLine="709"/>
        <w:jc w:val="both"/>
        <w:rPr>
          <w:rFonts w:ascii="Times New Roman" w:hAnsi="Times New Roman" w:cs="Times New Roman"/>
          <w:sz w:val="28"/>
          <w:szCs w:val="28"/>
        </w:rPr>
      </w:pPr>
      <w:r w:rsidRPr="00F30803">
        <w:rPr>
          <w:rFonts w:ascii="Times New Roman" w:hAnsi="Times New Roman" w:cs="Times New Roman"/>
          <w:sz w:val="28"/>
          <w:szCs w:val="28"/>
        </w:rPr>
        <w:t>в границах муниципального образования расположен объект федерального значения, предусмотренный документами стратегического планирования Российской Федерации, отображение которого необходимо в документах территориального планирования</w:t>
      </w:r>
      <w:r w:rsidR="00B81BC0" w:rsidRPr="00F30803">
        <w:rPr>
          <w:rFonts w:ascii="Times New Roman" w:hAnsi="Times New Roman" w:cs="Times New Roman"/>
          <w:sz w:val="28"/>
          <w:szCs w:val="28"/>
        </w:rPr>
        <w:t xml:space="preserve"> муниципального образования</w:t>
      </w:r>
      <w:r w:rsidRPr="00F30803">
        <w:rPr>
          <w:rFonts w:ascii="Times New Roman" w:hAnsi="Times New Roman" w:cs="Times New Roman"/>
          <w:sz w:val="28"/>
          <w:szCs w:val="28"/>
        </w:rPr>
        <w:t>;</w:t>
      </w:r>
    </w:p>
    <w:p w14:paraId="0915F1D4" w14:textId="77777777" w:rsidR="00E0339E" w:rsidRPr="00F30803" w:rsidRDefault="00E0339E" w:rsidP="00F30803">
      <w:pPr>
        <w:pStyle w:val="ConsPlusNormal"/>
        <w:ind w:firstLine="709"/>
        <w:jc w:val="both"/>
        <w:rPr>
          <w:rFonts w:ascii="Times New Roman" w:hAnsi="Times New Roman" w:cs="Times New Roman"/>
          <w:sz w:val="28"/>
          <w:szCs w:val="28"/>
        </w:rPr>
      </w:pPr>
      <w:proofErr w:type="gramStart"/>
      <w:r w:rsidRPr="00F30803">
        <w:rPr>
          <w:rFonts w:ascii="Times New Roman" w:hAnsi="Times New Roman" w:cs="Times New Roman"/>
          <w:sz w:val="28"/>
          <w:szCs w:val="28"/>
        </w:rPr>
        <w:t>необходимость отображения и</w:t>
      </w:r>
      <w:r w:rsidR="00B81BC0" w:rsidRPr="00F30803">
        <w:rPr>
          <w:rFonts w:ascii="Times New Roman" w:hAnsi="Times New Roman" w:cs="Times New Roman"/>
          <w:sz w:val="28"/>
          <w:szCs w:val="28"/>
        </w:rPr>
        <w:t xml:space="preserve"> (</w:t>
      </w:r>
      <w:r w:rsidRPr="00F30803">
        <w:rPr>
          <w:rFonts w:ascii="Times New Roman" w:hAnsi="Times New Roman" w:cs="Times New Roman"/>
          <w:sz w:val="28"/>
          <w:szCs w:val="28"/>
        </w:rPr>
        <w:t>или</w:t>
      </w:r>
      <w:r w:rsidR="00B81BC0" w:rsidRPr="00F30803">
        <w:rPr>
          <w:rFonts w:ascii="Times New Roman" w:hAnsi="Times New Roman" w:cs="Times New Roman"/>
          <w:sz w:val="28"/>
          <w:szCs w:val="28"/>
        </w:rPr>
        <w:t>)</w:t>
      </w:r>
      <w:r w:rsidRPr="00F30803">
        <w:rPr>
          <w:rFonts w:ascii="Times New Roman" w:hAnsi="Times New Roman" w:cs="Times New Roman"/>
          <w:sz w:val="28"/>
          <w:szCs w:val="28"/>
        </w:rPr>
        <w:t xml:space="preserve"> утверждения в документе территориального планирования муниципального образования Новосибирской области объекта регионального значения или объекта местного значения, создание которого предусмотрено программами, реализуемыми за счет средств областного бюджета Новосибирской области, бюджетов муниципальных образований Новосибирской области, нормативными правовыми актами органов государственной власти, органов местного самоуправления муниципальных образований Новосибирской области, инвестиционными программами субъектов естественных монополий, организаций коммунального комплекса;</w:t>
      </w:r>
      <w:proofErr w:type="gramEnd"/>
    </w:p>
    <w:p w14:paraId="29EAFB61" w14:textId="77777777" w:rsidR="00E0339E" w:rsidRPr="00F30803" w:rsidRDefault="00E0339E" w:rsidP="00F30803">
      <w:pPr>
        <w:pStyle w:val="ConsPlusNormal"/>
        <w:ind w:firstLine="709"/>
        <w:jc w:val="both"/>
        <w:rPr>
          <w:rFonts w:ascii="Times New Roman" w:hAnsi="Times New Roman" w:cs="Times New Roman"/>
          <w:sz w:val="28"/>
          <w:szCs w:val="28"/>
        </w:rPr>
      </w:pPr>
      <w:proofErr w:type="gramStart"/>
      <w:r w:rsidRPr="00F30803">
        <w:rPr>
          <w:rFonts w:ascii="Times New Roman" w:hAnsi="Times New Roman" w:cs="Times New Roman"/>
          <w:sz w:val="28"/>
          <w:szCs w:val="28"/>
        </w:rPr>
        <w:lastRenderedPageBreak/>
        <w:t>отсутствие утвержденн</w:t>
      </w:r>
      <w:r w:rsidR="00AC029E" w:rsidRPr="00F30803">
        <w:rPr>
          <w:rFonts w:ascii="Times New Roman" w:hAnsi="Times New Roman" w:cs="Times New Roman"/>
          <w:sz w:val="28"/>
          <w:szCs w:val="28"/>
        </w:rPr>
        <w:t>ых</w:t>
      </w:r>
      <w:r w:rsidRPr="00F30803">
        <w:rPr>
          <w:rFonts w:ascii="Times New Roman" w:hAnsi="Times New Roman" w:cs="Times New Roman"/>
          <w:sz w:val="28"/>
          <w:szCs w:val="28"/>
        </w:rPr>
        <w:t xml:space="preserve"> документ</w:t>
      </w:r>
      <w:r w:rsidR="00AC029E" w:rsidRPr="00F30803">
        <w:rPr>
          <w:rFonts w:ascii="Times New Roman" w:hAnsi="Times New Roman" w:cs="Times New Roman"/>
          <w:sz w:val="28"/>
          <w:szCs w:val="28"/>
        </w:rPr>
        <w:t>ов</w:t>
      </w:r>
      <w:r w:rsidRPr="00F30803">
        <w:rPr>
          <w:rFonts w:ascii="Times New Roman" w:hAnsi="Times New Roman" w:cs="Times New Roman"/>
          <w:sz w:val="28"/>
          <w:szCs w:val="28"/>
        </w:rPr>
        <w:t xml:space="preserve"> территориального планирования муниципального образования или наличие документ</w:t>
      </w:r>
      <w:r w:rsidR="00AC029E" w:rsidRPr="00F30803">
        <w:rPr>
          <w:rFonts w:ascii="Times New Roman" w:hAnsi="Times New Roman" w:cs="Times New Roman"/>
          <w:sz w:val="28"/>
          <w:szCs w:val="28"/>
        </w:rPr>
        <w:t>ов</w:t>
      </w:r>
      <w:r w:rsidRPr="00F30803">
        <w:rPr>
          <w:rFonts w:ascii="Times New Roman" w:hAnsi="Times New Roman" w:cs="Times New Roman"/>
          <w:sz w:val="28"/>
          <w:szCs w:val="28"/>
        </w:rPr>
        <w:t xml:space="preserve"> территориального планирования муниципального образования </w:t>
      </w:r>
      <w:r w:rsidR="00163E09" w:rsidRPr="00F30803">
        <w:rPr>
          <w:rFonts w:ascii="Times New Roman" w:hAnsi="Times New Roman" w:cs="Times New Roman"/>
          <w:sz w:val="28"/>
          <w:szCs w:val="28"/>
        </w:rPr>
        <w:t>по структуре и содержанию не соответствующ</w:t>
      </w:r>
      <w:r w:rsidR="00B66043" w:rsidRPr="00F30803">
        <w:rPr>
          <w:rFonts w:ascii="Times New Roman" w:hAnsi="Times New Roman" w:cs="Times New Roman"/>
          <w:sz w:val="28"/>
          <w:szCs w:val="28"/>
        </w:rPr>
        <w:t>их</w:t>
      </w:r>
      <w:r w:rsidR="00163E09" w:rsidRPr="00F30803">
        <w:rPr>
          <w:rFonts w:ascii="Times New Roman" w:hAnsi="Times New Roman" w:cs="Times New Roman"/>
          <w:sz w:val="28"/>
          <w:szCs w:val="28"/>
        </w:rPr>
        <w:t xml:space="preserve"> </w:t>
      </w:r>
      <w:r w:rsidR="00A96AB3" w:rsidRPr="00F30803">
        <w:rPr>
          <w:rFonts w:ascii="Times New Roman" w:hAnsi="Times New Roman" w:cs="Times New Roman"/>
          <w:sz w:val="28"/>
          <w:szCs w:val="28"/>
        </w:rPr>
        <w:t xml:space="preserve">требованиям </w:t>
      </w:r>
      <w:r w:rsidR="00163E09" w:rsidRPr="00F30803">
        <w:rPr>
          <w:rFonts w:ascii="Times New Roman" w:hAnsi="Times New Roman" w:cs="Times New Roman"/>
          <w:sz w:val="28"/>
          <w:szCs w:val="28"/>
        </w:rPr>
        <w:t>Градостроительно</w:t>
      </w:r>
      <w:r w:rsidR="00A96AB3" w:rsidRPr="00F30803">
        <w:rPr>
          <w:rFonts w:ascii="Times New Roman" w:hAnsi="Times New Roman" w:cs="Times New Roman"/>
          <w:sz w:val="28"/>
          <w:szCs w:val="28"/>
        </w:rPr>
        <w:t>го</w:t>
      </w:r>
      <w:r w:rsidR="00163E09" w:rsidRPr="00F30803">
        <w:rPr>
          <w:rFonts w:ascii="Times New Roman" w:hAnsi="Times New Roman" w:cs="Times New Roman"/>
          <w:sz w:val="28"/>
          <w:szCs w:val="28"/>
        </w:rPr>
        <w:t xml:space="preserve"> кодекс</w:t>
      </w:r>
      <w:r w:rsidR="00A96AB3" w:rsidRPr="00F30803">
        <w:rPr>
          <w:rFonts w:ascii="Times New Roman" w:hAnsi="Times New Roman" w:cs="Times New Roman"/>
          <w:sz w:val="28"/>
          <w:szCs w:val="28"/>
        </w:rPr>
        <w:t>а</w:t>
      </w:r>
      <w:r w:rsidR="00C45CD7" w:rsidRPr="00F30803">
        <w:rPr>
          <w:rFonts w:ascii="Times New Roman" w:hAnsi="Times New Roman" w:cs="Times New Roman"/>
          <w:sz w:val="28"/>
          <w:szCs w:val="28"/>
        </w:rPr>
        <w:t xml:space="preserve"> Р</w:t>
      </w:r>
      <w:r w:rsidR="00D65406" w:rsidRPr="00F30803">
        <w:rPr>
          <w:rFonts w:ascii="Times New Roman" w:hAnsi="Times New Roman" w:cs="Times New Roman"/>
          <w:sz w:val="28"/>
          <w:szCs w:val="28"/>
        </w:rPr>
        <w:t xml:space="preserve">оссийской Федерации </w:t>
      </w:r>
      <w:r w:rsidR="00A96AB3" w:rsidRPr="00F30803">
        <w:rPr>
          <w:rFonts w:ascii="Times New Roman" w:hAnsi="Times New Roman" w:cs="Times New Roman"/>
          <w:sz w:val="28"/>
          <w:szCs w:val="28"/>
        </w:rPr>
        <w:t>и утвержденным решениям по размещению объектов регионального значения</w:t>
      </w:r>
      <w:r w:rsidR="00B66043" w:rsidRPr="00F30803">
        <w:rPr>
          <w:rFonts w:ascii="Times New Roman" w:hAnsi="Times New Roman" w:cs="Times New Roman"/>
          <w:sz w:val="28"/>
          <w:szCs w:val="28"/>
        </w:rPr>
        <w:t xml:space="preserve"> Новосибирской области</w:t>
      </w:r>
      <w:r w:rsidR="00A96AB3" w:rsidRPr="00F30803">
        <w:rPr>
          <w:rFonts w:ascii="Times New Roman" w:hAnsi="Times New Roman" w:cs="Times New Roman"/>
          <w:sz w:val="28"/>
          <w:szCs w:val="28"/>
        </w:rPr>
        <w:t xml:space="preserve">, объектов </w:t>
      </w:r>
      <w:r w:rsidR="00B66043" w:rsidRPr="00F30803">
        <w:rPr>
          <w:rFonts w:ascii="Times New Roman" w:hAnsi="Times New Roman" w:cs="Times New Roman"/>
          <w:sz w:val="28"/>
          <w:szCs w:val="28"/>
        </w:rPr>
        <w:t>местного</w:t>
      </w:r>
      <w:r w:rsidR="00A96AB3" w:rsidRPr="00F30803">
        <w:rPr>
          <w:rFonts w:ascii="Times New Roman" w:hAnsi="Times New Roman" w:cs="Times New Roman"/>
          <w:sz w:val="28"/>
          <w:szCs w:val="28"/>
        </w:rPr>
        <w:t xml:space="preserve"> значения муниципальных районов Новосибирской области в Схемах территориального планирования Новосибирской области, Схемах территориального планирования муниципальных рай</w:t>
      </w:r>
      <w:r w:rsidR="00E919B5" w:rsidRPr="00F30803">
        <w:rPr>
          <w:rFonts w:ascii="Times New Roman" w:hAnsi="Times New Roman" w:cs="Times New Roman"/>
          <w:sz w:val="28"/>
          <w:szCs w:val="28"/>
        </w:rPr>
        <w:t>о</w:t>
      </w:r>
      <w:r w:rsidR="00A96AB3" w:rsidRPr="00F30803">
        <w:rPr>
          <w:rFonts w:ascii="Times New Roman" w:hAnsi="Times New Roman" w:cs="Times New Roman"/>
          <w:sz w:val="28"/>
          <w:szCs w:val="28"/>
        </w:rPr>
        <w:t>нов Новосибирской области</w:t>
      </w:r>
      <w:r w:rsidRPr="00F30803">
        <w:rPr>
          <w:rFonts w:ascii="Times New Roman" w:hAnsi="Times New Roman" w:cs="Times New Roman"/>
          <w:sz w:val="28"/>
          <w:szCs w:val="28"/>
        </w:rPr>
        <w:t>;</w:t>
      </w:r>
      <w:proofErr w:type="gramEnd"/>
    </w:p>
    <w:p w14:paraId="36BA75E8" w14:textId="77777777" w:rsidR="00E0339E" w:rsidRPr="00F30803" w:rsidRDefault="00E0339E" w:rsidP="00F30803">
      <w:pPr>
        <w:pStyle w:val="ConsPlusNormal"/>
        <w:ind w:firstLine="709"/>
        <w:jc w:val="both"/>
        <w:rPr>
          <w:rFonts w:ascii="Times New Roman" w:hAnsi="Times New Roman" w:cs="Times New Roman"/>
          <w:sz w:val="28"/>
          <w:szCs w:val="28"/>
        </w:rPr>
      </w:pPr>
      <w:r w:rsidRPr="00F30803">
        <w:rPr>
          <w:rFonts w:ascii="Times New Roman" w:hAnsi="Times New Roman" w:cs="Times New Roman"/>
          <w:sz w:val="28"/>
          <w:szCs w:val="28"/>
        </w:rPr>
        <w:t>наличие заключения Минстроя НСО о несоответствии документа территориального планирования</w:t>
      </w:r>
      <w:r w:rsidR="00A13C45" w:rsidRPr="00F30803">
        <w:rPr>
          <w:rFonts w:ascii="Times New Roman" w:hAnsi="Times New Roman" w:cs="Times New Roman"/>
          <w:sz w:val="28"/>
          <w:szCs w:val="28"/>
        </w:rPr>
        <w:t xml:space="preserve"> и (или)</w:t>
      </w:r>
      <w:r w:rsidR="00EF1161" w:rsidRPr="00F30803">
        <w:rPr>
          <w:rFonts w:ascii="Times New Roman" w:hAnsi="Times New Roman" w:cs="Times New Roman"/>
          <w:sz w:val="28"/>
          <w:szCs w:val="28"/>
        </w:rPr>
        <w:t xml:space="preserve"> </w:t>
      </w:r>
      <w:r w:rsidR="00A13C45" w:rsidRPr="00F30803">
        <w:rPr>
          <w:rFonts w:ascii="Times New Roman" w:hAnsi="Times New Roman" w:cs="Times New Roman"/>
          <w:sz w:val="28"/>
          <w:szCs w:val="28"/>
        </w:rPr>
        <w:t xml:space="preserve">правил землепользования и застройки и (или) </w:t>
      </w:r>
      <w:r w:rsidR="00EF1161" w:rsidRPr="00F30803">
        <w:rPr>
          <w:rFonts w:ascii="Times New Roman" w:hAnsi="Times New Roman" w:cs="Times New Roman"/>
          <w:sz w:val="28"/>
          <w:szCs w:val="28"/>
        </w:rPr>
        <w:t xml:space="preserve">документа по планировке территории </w:t>
      </w:r>
      <w:r w:rsidR="007B6E04" w:rsidRPr="00F30803">
        <w:rPr>
          <w:rFonts w:ascii="Times New Roman" w:hAnsi="Times New Roman" w:cs="Times New Roman"/>
          <w:sz w:val="28"/>
          <w:szCs w:val="28"/>
        </w:rPr>
        <w:t xml:space="preserve">муниципального образования </w:t>
      </w:r>
      <w:r w:rsidRPr="00F30803">
        <w:rPr>
          <w:rFonts w:ascii="Times New Roman" w:hAnsi="Times New Roman" w:cs="Times New Roman"/>
          <w:sz w:val="28"/>
          <w:szCs w:val="28"/>
        </w:rPr>
        <w:t>требованиям действующего законодательства;</w:t>
      </w:r>
    </w:p>
    <w:p w14:paraId="2A4A0B91" w14:textId="6FF49BDA" w:rsidR="007B0CF9" w:rsidRPr="00F30803" w:rsidRDefault="00FB72C1" w:rsidP="00F30803">
      <w:pPr>
        <w:pStyle w:val="ConsPlusNormal"/>
        <w:ind w:firstLine="709"/>
        <w:jc w:val="both"/>
        <w:rPr>
          <w:rFonts w:ascii="Times New Roman" w:hAnsi="Times New Roman" w:cs="Times New Roman"/>
          <w:sz w:val="28"/>
          <w:szCs w:val="28"/>
        </w:rPr>
      </w:pPr>
      <w:r w:rsidRPr="00F30803">
        <w:rPr>
          <w:rFonts w:ascii="Times New Roman" w:hAnsi="Times New Roman" w:cs="Times New Roman"/>
          <w:sz w:val="28"/>
          <w:szCs w:val="28"/>
        </w:rPr>
        <w:t>8</w:t>
      </w:r>
      <w:r w:rsidR="003A6305" w:rsidRPr="00F30803">
        <w:rPr>
          <w:rFonts w:ascii="Times New Roman" w:hAnsi="Times New Roman" w:cs="Times New Roman"/>
          <w:sz w:val="28"/>
          <w:szCs w:val="28"/>
        </w:rPr>
        <w:t xml:space="preserve">) в случае предоставления субсидии на выполнение землеустроительных работ и подготовку землеустроительной документации </w:t>
      </w:r>
      <w:r w:rsidR="007B0CF9" w:rsidRPr="00F30803">
        <w:rPr>
          <w:rFonts w:ascii="Times New Roman" w:hAnsi="Times New Roman" w:cs="Times New Roman"/>
          <w:sz w:val="28"/>
          <w:szCs w:val="28"/>
        </w:rPr>
        <w:t>–</w:t>
      </w:r>
      <w:r w:rsidR="0053519A" w:rsidRPr="00F30803">
        <w:rPr>
          <w:rFonts w:ascii="Times New Roman" w:hAnsi="Times New Roman" w:cs="Times New Roman"/>
          <w:sz w:val="28"/>
          <w:szCs w:val="28"/>
        </w:rPr>
        <w:t xml:space="preserve"> </w:t>
      </w:r>
      <w:r w:rsidR="007B0CF9" w:rsidRPr="00F30803">
        <w:rPr>
          <w:rFonts w:ascii="Times New Roman" w:hAnsi="Times New Roman" w:cs="Times New Roman"/>
          <w:sz w:val="28"/>
          <w:szCs w:val="28"/>
        </w:rPr>
        <w:t>документ</w:t>
      </w:r>
      <w:r w:rsidR="004A3B98" w:rsidRPr="00F30803">
        <w:rPr>
          <w:rFonts w:ascii="Times New Roman" w:hAnsi="Times New Roman" w:cs="Times New Roman"/>
          <w:sz w:val="28"/>
          <w:szCs w:val="28"/>
        </w:rPr>
        <w:t>ы</w:t>
      </w:r>
      <w:r w:rsidR="00500B40" w:rsidRPr="00F30803">
        <w:rPr>
          <w:rFonts w:ascii="Times New Roman" w:hAnsi="Times New Roman" w:cs="Times New Roman"/>
          <w:sz w:val="28"/>
          <w:szCs w:val="28"/>
        </w:rPr>
        <w:t xml:space="preserve"> территориального планирования и (или) документ</w:t>
      </w:r>
      <w:r w:rsidR="002954BD" w:rsidRPr="00F30803">
        <w:rPr>
          <w:rFonts w:ascii="Times New Roman" w:hAnsi="Times New Roman" w:cs="Times New Roman"/>
          <w:sz w:val="28"/>
          <w:szCs w:val="28"/>
        </w:rPr>
        <w:t>ы</w:t>
      </w:r>
      <w:r w:rsidR="00500B40" w:rsidRPr="00F30803">
        <w:rPr>
          <w:rFonts w:ascii="Times New Roman" w:hAnsi="Times New Roman" w:cs="Times New Roman"/>
          <w:sz w:val="28"/>
          <w:szCs w:val="28"/>
        </w:rPr>
        <w:t xml:space="preserve"> градостроительного зонирования и (или) документаци</w:t>
      </w:r>
      <w:r w:rsidR="002954BD" w:rsidRPr="00F30803">
        <w:rPr>
          <w:rFonts w:ascii="Times New Roman" w:hAnsi="Times New Roman" w:cs="Times New Roman"/>
          <w:sz w:val="28"/>
          <w:szCs w:val="28"/>
        </w:rPr>
        <w:t>ю</w:t>
      </w:r>
      <w:r w:rsidR="00500B40" w:rsidRPr="00F30803">
        <w:rPr>
          <w:rFonts w:ascii="Times New Roman" w:hAnsi="Times New Roman" w:cs="Times New Roman"/>
          <w:sz w:val="28"/>
          <w:szCs w:val="28"/>
        </w:rPr>
        <w:t xml:space="preserve"> по планировке территории</w:t>
      </w:r>
      <w:r w:rsidR="00C45CD7" w:rsidRPr="00F30803">
        <w:rPr>
          <w:rFonts w:ascii="Times New Roman" w:hAnsi="Times New Roman" w:cs="Times New Roman"/>
          <w:sz w:val="28"/>
          <w:szCs w:val="28"/>
        </w:rPr>
        <w:t>, на основании которых проводится землеустройство</w:t>
      </w:r>
      <w:r w:rsidR="00ED4B36">
        <w:rPr>
          <w:rFonts w:ascii="Times New Roman" w:hAnsi="Times New Roman" w:cs="Times New Roman"/>
          <w:sz w:val="28"/>
          <w:szCs w:val="28"/>
        </w:rPr>
        <w:t>,</w:t>
      </w:r>
      <w:r w:rsidR="00C45CD7" w:rsidRPr="00F30803">
        <w:rPr>
          <w:rFonts w:ascii="Times New Roman" w:hAnsi="Times New Roman" w:cs="Times New Roman"/>
          <w:sz w:val="28"/>
          <w:szCs w:val="28"/>
        </w:rPr>
        <w:t xml:space="preserve"> с обоснованием сроков направления </w:t>
      </w:r>
      <w:r w:rsidR="00630308" w:rsidRPr="00F30803">
        <w:rPr>
          <w:rFonts w:ascii="Times New Roman" w:hAnsi="Times New Roman" w:cs="Times New Roman"/>
          <w:sz w:val="28"/>
          <w:szCs w:val="28"/>
        </w:rPr>
        <w:t>сведений в Единый государственный реестр недвижимости;</w:t>
      </w:r>
    </w:p>
    <w:p w14:paraId="75AA7BAF" w14:textId="0ABC918C" w:rsidR="00CE6D74" w:rsidRPr="00F30803" w:rsidRDefault="00FB72C1" w:rsidP="00F30803">
      <w:pPr>
        <w:pStyle w:val="ConsPlusNormal"/>
        <w:ind w:firstLine="709"/>
        <w:jc w:val="both"/>
        <w:rPr>
          <w:rFonts w:ascii="Times New Roman" w:hAnsi="Times New Roman" w:cs="Times New Roman"/>
          <w:sz w:val="28"/>
          <w:szCs w:val="28"/>
        </w:rPr>
      </w:pPr>
      <w:proofErr w:type="gramStart"/>
      <w:r w:rsidRPr="00F30803">
        <w:rPr>
          <w:rFonts w:ascii="Times New Roman" w:hAnsi="Times New Roman" w:cs="Times New Roman"/>
          <w:sz w:val="28"/>
          <w:szCs w:val="28"/>
        </w:rPr>
        <w:t>9</w:t>
      </w:r>
      <w:r w:rsidR="003A6305" w:rsidRPr="00F30803">
        <w:rPr>
          <w:rFonts w:ascii="Times New Roman" w:hAnsi="Times New Roman" w:cs="Times New Roman"/>
          <w:sz w:val="28"/>
          <w:szCs w:val="28"/>
        </w:rPr>
        <w:t>) в случае  предоставления субсидии на подготовку документации по планировке территории</w:t>
      </w:r>
      <w:r w:rsidR="003A6305" w:rsidRPr="00F30803">
        <w:rPr>
          <w:rFonts w:ascii="Times New Roman" w:hAnsi="Times New Roman" w:cs="Times New Roman"/>
          <w:bCs/>
          <w:sz w:val="28"/>
          <w:szCs w:val="28"/>
        </w:rPr>
        <w:t xml:space="preserve"> </w:t>
      </w:r>
      <w:r w:rsidR="00F30803" w:rsidRPr="0072583A">
        <w:rPr>
          <w:rFonts w:ascii="Times New Roman" w:hAnsi="Times New Roman" w:cs="Times New Roman"/>
          <w:sz w:val="28"/>
          <w:szCs w:val="28"/>
        </w:rPr>
        <w:t>–</w:t>
      </w:r>
      <w:r w:rsidR="001F0305" w:rsidRPr="00F30803">
        <w:rPr>
          <w:rFonts w:ascii="Times New Roman" w:hAnsi="Times New Roman" w:cs="Times New Roman"/>
          <w:sz w:val="28"/>
          <w:szCs w:val="28"/>
        </w:rPr>
        <w:t xml:space="preserve"> </w:t>
      </w:r>
      <w:r w:rsidR="003A6305" w:rsidRPr="00F30803">
        <w:rPr>
          <w:rFonts w:ascii="Times New Roman" w:hAnsi="Times New Roman" w:cs="Times New Roman"/>
          <w:sz w:val="28"/>
          <w:szCs w:val="28"/>
        </w:rPr>
        <w:t>документальное подтверждение необходимости размещения в границах проектируемой территории объекта местного значения, создание которого предусмотрено программами, реализуемыми за счет средств областного бюджета Новосибирской области, бюджетов муниципальных образований Новосибирской области, нормативными правовыми актами органов государственной власти, органов местного самоуправления муниципальных образований Новосибирской области, инвестиционными программами субъектов естественных монополий, организаций коммунального комплекса</w:t>
      </w:r>
      <w:r w:rsidR="00D10AA8" w:rsidRPr="00F30803">
        <w:rPr>
          <w:rFonts w:ascii="Times New Roman" w:hAnsi="Times New Roman" w:cs="Times New Roman"/>
          <w:sz w:val="28"/>
          <w:szCs w:val="28"/>
        </w:rPr>
        <w:t>.</w:t>
      </w:r>
      <w:proofErr w:type="gramEnd"/>
    </w:p>
    <w:p w14:paraId="4FAF4A48" w14:textId="77777777" w:rsidR="00491228" w:rsidRPr="00F30803" w:rsidRDefault="00491228" w:rsidP="00F30803">
      <w:pPr>
        <w:pStyle w:val="ConsPlusNormal"/>
        <w:ind w:firstLine="709"/>
        <w:jc w:val="both"/>
        <w:rPr>
          <w:rFonts w:ascii="Times New Roman" w:hAnsi="Times New Roman" w:cs="Times New Roman"/>
          <w:sz w:val="28"/>
          <w:szCs w:val="28"/>
        </w:rPr>
      </w:pPr>
      <w:r w:rsidRPr="00F30803">
        <w:rPr>
          <w:rFonts w:ascii="Times New Roman" w:hAnsi="Times New Roman" w:cs="Times New Roman"/>
          <w:sz w:val="28"/>
          <w:szCs w:val="28"/>
        </w:rPr>
        <w:t>1</w:t>
      </w:r>
      <w:r w:rsidR="00D46A36" w:rsidRPr="00F30803">
        <w:rPr>
          <w:rFonts w:ascii="Times New Roman" w:hAnsi="Times New Roman" w:cs="Times New Roman"/>
          <w:sz w:val="28"/>
          <w:szCs w:val="28"/>
        </w:rPr>
        <w:t>0</w:t>
      </w:r>
      <w:r w:rsidRPr="00F30803">
        <w:rPr>
          <w:rFonts w:ascii="Times New Roman" w:hAnsi="Times New Roman" w:cs="Times New Roman"/>
          <w:sz w:val="28"/>
          <w:szCs w:val="28"/>
        </w:rPr>
        <w:t>.</w:t>
      </w:r>
      <w:r w:rsidR="003A6305" w:rsidRPr="00F30803">
        <w:rPr>
          <w:rFonts w:ascii="Times New Roman" w:hAnsi="Times New Roman" w:cs="Times New Roman"/>
          <w:sz w:val="28"/>
          <w:szCs w:val="28"/>
        </w:rPr>
        <w:t> </w:t>
      </w:r>
      <w:r w:rsidR="00E51F97" w:rsidRPr="00F30803">
        <w:rPr>
          <w:rFonts w:ascii="Times New Roman" w:hAnsi="Times New Roman" w:cs="Times New Roman"/>
          <w:sz w:val="28"/>
          <w:szCs w:val="28"/>
        </w:rPr>
        <w:t>З</w:t>
      </w:r>
      <w:r w:rsidRPr="00F30803">
        <w:rPr>
          <w:rFonts w:ascii="Times New Roman" w:hAnsi="Times New Roman" w:cs="Times New Roman"/>
          <w:sz w:val="28"/>
          <w:szCs w:val="28"/>
        </w:rPr>
        <w:t xml:space="preserve">аявка </w:t>
      </w:r>
      <w:r w:rsidR="00E51F97" w:rsidRPr="00F30803">
        <w:rPr>
          <w:rFonts w:ascii="Times New Roman" w:hAnsi="Times New Roman" w:cs="Times New Roman"/>
          <w:sz w:val="28"/>
          <w:szCs w:val="28"/>
        </w:rPr>
        <w:t xml:space="preserve">на отбор </w:t>
      </w:r>
      <w:r w:rsidRPr="00F30803">
        <w:rPr>
          <w:rFonts w:ascii="Times New Roman" w:hAnsi="Times New Roman" w:cs="Times New Roman"/>
          <w:sz w:val="28"/>
          <w:szCs w:val="28"/>
        </w:rPr>
        <w:t>должна быть сброшюрована в одну или несколько папок и заверена печатью муниципального образования. Первым должно быть подшито заявление.</w:t>
      </w:r>
    </w:p>
    <w:p w14:paraId="12C19CB4" w14:textId="5D47854C" w:rsidR="00491228" w:rsidRPr="00F30803" w:rsidRDefault="00491228" w:rsidP="00F30803">
      <w:pPr>
        <w:pStyle w:val="ConsPlusNormal"/>
        <w:ind w:firstLine="709"/>
        <w:jc w:val="both"/>
        <w:rPr>
          <w:rFonts w:ascii="Times New Roman" w:hAnsi="Times New Roman" w:cs="Times New Roman"/>
          <w:sz w:val="28"/>
          <w:szCs w:val="28"/>
        </w:rPr>
      </w:pPr>
      <w:r w:rsidRPr="00F30803">
        <w:rPr>
          <w:rFonts w:ascii="Times New Roman" w:hAnsi="Times New Roman" w:cs="Times New Roman"/>
          <w:sz w:val="28"/>
          <w:szCs w:val="28"/>
        </w:rPr>
        <w:t>1</w:t>
      </w:r>
      <w:r w:rsidR="00D46A36" w:rsidRPr="00F30803">
        <w:rPr>
          <w:rFonts w:ascii="Times New Roman" w:hAnsi="Times New Roman" w:cs="Times New Roman"/>
          <w:sz w:val="28"/>
          <w:szCs w:val="28"/>
        </w:rPr>
        <w:t>1</w:t>
      </w:r>
      <w:r w:rsidRPr="00F30803">
        <w:rPr>
          <w:rFonts w:ascii="Times New Roman" w:hAnsi="Times New Roman" w:cs="Times New Roman"/>
          <w:sz w:val="28"/>
          <w:szCs w:val="28"/>
        </w:rPr>
        <w:t>.</w:t>
      </w:r>
      <w:r w:rsidR="003A6305" w:rsidRPr="00F30803">
        <w:rPr>
          <w:rFonts w:ascii="Times New Roman" w:hAnsi="Times New Roman" w:cs="Times New Roman"/>
          <w:sz w:val="28"/>
          <w:szCs w:val="28"/>
        </w:rPr>
        <w:t> </w:t>
      </w:r>
      <w:r w:rsidRPr="00F30803">
        <w:rPr>
          <w:rFonts w:ascii="Times New Roman" w:hAnsi="Times New Roman" w:cs="Times New Roman"/>
          <w:sz w:val="28"/>
          <w:szCs w:val="28"/>
        </w:rPr>
        <w:t xml:space="preserve">Участник </w:t>
      </w:r>
      <w:r w:rsidR="00E51F97" w:rsidRPr="00F30803">
        <w:rPr>
          <w:rFonts w:ascii="Times New Roman" w:hAnsi="Times New Roman" w:cs="Times New Roman"/>
          <w:sz w:val="28"/>
          <w:szCs w:val="28"/>
        </w:rPr>
        <w:t>отбора</w:t>
      </w:r>
      <w:r w:rsidRPr="00F30803">
        <w:rPr>
          <w:rFonts w:ascii="Times New Roman" w:hAnsi="Times New Roman" w:cs="Times New Roman"/>
          <w:sz w:val="28"/>
          <w:szCs w:val="28"/>
        </w:rPr>
        <w:t xml:space="preserve"> вправе внести изменения в свою заявку</w:t>
      </w:r>
      <w:r w:rsidR="00E51F97" w:rsidRPr="00F30803">
        <w:rPr>
          <w:rFonts w:ascii="Times New Roman" w:hAnsi="Times New Roman" w:cs="Times New Roman"/>
          <w:sz w:val="28"/>
          <w:szCs w:val="28"/>
        </w:rPr>
        <w:t xml:space="preserve"> на отбор</w:t>
      </w:r>
      <w:r w:rsidRPr="00F30803">
        <w:rPr>
          <w:rFonts w:ascii="Times New Roman" w:hAnsi="Times New Roman" w:cs="Times New Roman"/>
          <w:sz w:val="28"/>
          <w:szCs w:val="28"/>
        </w:rPr>
        <w:t xml:space="preserve">. Для этого необходимо направить председателю комиссии официальное письменное уведомление о решении участника </w:t>
      </w:r>
      <w:r w:rsidR="00E51F97" w:rsidRPr="00F30803">
        <w:rPr>
          <w:rFonts w:ascii="Times New Roman" w:hAnsi="Times New Roman" w:cs="Times New Roman"/>
          <w:sz w:val="28"/>
          <w:szCs w:val="28"/>
        </w:rPr>
        <w:t>отбора</w:t>
      </w:r>
      <w:r w:rsidRPr="00F30803">
        <w:rPr>
          <w:rFonts w:ascii="Times New Roman" w:hAnsi="Times New Roman" w:cs="Times New Roman"/>
          <w:sz w:val="28"/>
          <w:szCs w:val="28"/>
        </w:rPr>
        <w:t xml:space="preserve"> внести изменения в ранее поданную заявку</w:t>
      </w:r>
      <w:r w:rsidR="00E51F97" w:rsidRPr="00F30803">
        <w:rPr>
          <w:rFonts w:ascii="Times New Roman" w:hAnsi="Times New Roman" w:cs="Times New Roman"/>
          <w:sz w:val="28"/>
          <w:szCs w:val="28"/>
        </w:rPr>
        <w:t xml:space="preserve"> на отбор</w:t>
      </w:r>
      <w:r w:rsidRPr="00F30803">
        <w:rPr>
          <w:rFonts w:ascii="Times New Roman" w:hAnsi="Times New Roman" w:cs="Times New Roman"/>
          <w:sz w:val="28"/>
          <w:szCs w:val="28"/>
        </w:rPr>
        <w:t xml:space="preserve">. Датой внесения изменения является дата регистрации официального письменного уведомления участника </w:t>
      </w:r>
      <w:r w:rsidR="00E51F97" w:rsidRPr="00F30803">
        <w:rPr>
          <w:rFonts w:ascii="Times New Roman" w:hAnsi="Times New Roman" w:cs="Times New Roman"/>
          <w:sz w:val="28"/>
          <w:szCs w:val="28"/>
        </w:rPr>
        <w:t>отбора</w:t>
      </w:r>
      <w:r w:rsidRPr="00F30803">
        <w:rPr>
          <w:rFonts w:ascii="Times New Roman" w:hAnsi="Times New Roman" w:cs="Times New Roman"/>
          <w:sz w:val="28"/>
          <w:szCs w:val="28"/>
        </w:rPr>
        <w:t>.</w:t>
      </w:r>
    </w:p>
    <w:p w14:paraId="28A55220" w14:textId="51B45F0D" w:rsidR="00491228" w:rsidRPr="00F30803" w:rsidRDefault="00491228" w:rsidP="00F30803">
      <w:pPr>
        <w:pStyle w:val="ConsPlusNormal"/>
        <w:ind w:firstLine="709"/>
        <w:jc w:val="both"/>
        <w:rPr>
          <w:rFonts w:ascii="Times New Roman" w:hAnsi="Times New Roman" w:cs="Times New Roman"/>
          <w:sz w:val="28"/>
          <w:szCs w:val="28"/>
        </w:rPr>
      </w:pPr>
      <w:r w:rsidRPr="00F30803">
        <w:rPr>
          <w:rFonts w:ascii="Times New Roman" w:hAnsi="Times New Roman" w:cs="Times New Roman"/>
          <w:sz w:val="28"/>
          <w:szCs w:val="28"/>
        </w:rPr>
        <w:t>1</w:t>
      </w:r>
      <w:r w:rsidR="00D46A36" w:rsidRPr="00F30803">
        <w:rPr>
          <w:rFonts w:ascii="Times New Roman" w:hAnsi="Times New Roman" w:cs="Times New Roman"/>
          <w:sz w:val="28"/>
          <w:szCs w:val="28"/>
        </w:rPr>
        <w:t>2. </w:t>
      </w:r>
      <w:r w:rsidRPr="00F30803">
        <w:rPr>
          <w:rFonts w:ascii="Times New Roman" w:hAnsi="Times New Roman" w:cs="Times New Roman"/>
          <w:sz w:val="28"/>
          <w:szCs w:val="28"/>
        </w:rPr>
        <w:t xml:space="preserve">Участник </w:t>
      </w:r>
      <w:r w:rsidR="00B26C6F" w:rsidRPr="00F30803">
        <w:rPr>
          <w:rFonts w:ascii="Times New Roman" w:hAnsi="Times New Roman" w:cs="Times New Roman"/>
          <w:sz w:val="28"/>
          <w:szCs w:val="28"/>
        </w:rPr>
        <w:t>отбора</w:t>
      </w:r>
      <w:r w:rsidRPr="00F30803">
        <w:rPr>
          <w:rFonts w:ascii="Times New Roman" w:hAnsi="Times New Roman" w:cs="Times New Roman"/>
          <w:sz w:val="28"/>
          <w:szCs w:val="28"/>
        </w:rPr>
        <w:t xml:space="preserve"> вправе в любое время отозвать свою заявку. Для этого необходимо направить председателю комиссии официальное письменное уведомление о решении участника </w:t>
      </w:r>
      <w:r w:rsidR="00C7509E" w:rsidRPr="00F30803">
        <w:rPr>
          <w:rFonts w:ascii="Times New Roman" w:hAnsi="Times New Roman" w:cs="Times New Roman"/>
          <w:sz w:val="28"/>
          <w:szCs w:val="28"/>
        </w:rPr>
        <w:t>отбора</w:t>
      </w:r>
      <w:r w:rsidRPr="00F30803">
        <w:rPr>
          <w:rFonts w:ascii="Times New Roman" w:hAnsi="Times New Roman" w:cs="Times New Roman"/>
          <w:sz w:val="28"/>
          <w:szCs w:val="28"/>
        </w:rPr>
        <w:t xml:space="preserve"> отозвать ранее поданную заявку</w:t>
      </w:r>
      <w:r w:rsidR="00C7509E" w:rsidRPr="00F30803">
        <w:rPr>
          <w:rFonts w:ascii="Times New Roman" w:hAnsi="Times New Roman" w:cs="Times New Roman"/>
          <w:sz w:val="28"/>
          <w:szCs w:val="28"/>
        </w:rPr>
        <w:t xml:space="preserve"> на отбор</w:t>
      </w:r>
      <w:r w:rsidRPr="00F30803">
        <w:rPr>
          <w:rFonts w:ascii="Times New Roman" w:hAnsi="Times New Roman" w:cs="Times New Roman"/>
          <w:sz w:val="28"/>
          <w:szCs w:val="28"/>
        </w:rPr>
        <w:t xml:space="preserve">. Датой отзыва является дата регистрации официального письменного уведомления участника </w:t>
      </w:r>
      <w:r w:rsidR="00C7509E" w:rsidRPr="00F30803">
        <w:rPr>
          <w:rFonts w:ascii="Times New Roman" w:hAnsi="Times New Roman" w:cs="Times New Roman"/>
          <w:sz w:val="28"/>
          <w:szCs w:val="28"/>
        </w:rPr>
        <w:t>отбора</w:t>
      </w:r>
      <w:r w:rsidRPr="00F30803">
        <w:rPr>
          <w:rFonts w:ascii="Times New Roman" w:hAnsi="Times New Roman" w:cs="Times New Roman"/>
          <w:sz w:val="28"/>
          <w:szCs w:val="28"/>
        </w:rPr>
        <w:t>.</w:t>
      </w:r>
    </w:p>
    <w:p w14:paraId="694C59F5" w14:textId="77777777" w:rsidR="00491228" w:rsidRPr="00F30803" w:rsidRDefault="00491228" w:rsidP="00F30803">
      <w:pPr>
        <w:pStyle w:val="ConsPlusNormal"/>
        <w:ind w:firstLine="709"/>
        <w:jc w:val="both"/>
        <w:rPr>
          <w:rFonts w:ascii="Times New Roman" w:hAnsi="Times New Roman" w:cs="Times New Roman"/>
          <w:sz w:val="28"/>
          <w:szCs w:val="28"/>
        </w:rPr>
      </w:pPr>
      <w:r w:rsidRPr="00F30803">
        <w:rPr>
          <w:rFonts w:ascii="Times New Roman" w:hAnsi="Times New Roman" w:cs="Times New Roman"/>
          <w:sz w:val="28"/>
          <w:szCs w:val="28"/>
        </w:rPr>
        <w:t>1</w:t>
      </w:r>
      <w:r w:rsidR="00D46A36" w:rsidRPr="00F30803">
        <w:rPr>
          <w:rFonts w:ascii="Times New Roman" w:hAnsi="Times New Roman" w:cs="Times New Roman"/>
          <w:sz w:val="28"/>
          <w:szCs w:val="28"/>
        </w:rPr>
        <w:t>3. </w:t>
      </w:r>
      <w:r w:rsidR="00C7509E" w:rsidRPr="00F30803">
        <w:rPr>
          <w:rFonts w:ascii="Times New Roman" w:hAnsi="Times New Roman" w:cs="Times New Roman"/>
          <w:sz w:val="28"/>
          <w:szCs w:val="28"/>
        </w:rPr>
        <w:t>З</w:t>
      </w:r>
      <w:r w:rsidRPr="00F30803">
        <w:rPr>
          <w:rFonts w:ascii="Times New Roman" w:hAnsi="Times New Roman" w:cs="Times New Roman"/>
          <w:sz w:val="28"/>
          <w:szCs w:val="28"/>
        </w:rPr>
        <w:t>аявка</w:t>
      </w:r>
      <w:r w:rsidR="00C7509E" w:rsidRPr="00F30803">
        <w:rPr>
          <w:rFonts w:ascii="Times New Roman" w:hAnsi="Times New Roman" w:cs="Times New Roman"/>
          <w:sz w:val="28"/>
          <w:szCs w:val="28"/>
        </w:rPr>
        <w:t xml:space="preserve"> на отбор</w:t>
      </w:r>
      <w:r w:rsidRPr="00F30803">
        <w:rPr>
          <w:rFonts w:ascii="Times New Roman" w:hAnsi="Times New Roman" w:cs="Times New Roman"/>
          <w:sz w:val="28"/>
          <w:szCs w:val="28"/>
        </w:rPr>
        <w:t>, официальное уведомление о внесении изменений в заявку</w:t>
      </w:r>
      <w:r w:rsidR="00C44101" w:rsidRPr="00F30803">
        <w:rPr>
          <w:rFonts w:ascii="Times New Roman" w:hAnsi="Times New Roman" w:cs="Times New Roman"/>
          <w:sz w:val="28"/>
          <w:szCs w:val="28"/>
        </w:rPr>
        <w:t xml:space="preserve"> на отбор</w:t>
      </w:r>
      <w:r w:rsidRPr="00F30803">
        <w:rPr>
          <w:rFonts w:ascii="Times New Roman" w:hAnsi="Times New Roman" w:cs="Times New Roman"/>
          <w:sz w:val="28"/>
          <w:szCs w:val="28"/>
        </w:rPr>
        <w:t>, официальное уведомление об отзыве заявки</w:t>
      </w:r>
      <w:r w:rsidR="00C44101" w:rsidRPr="00F30803">
        <w:rPr>
          <w:rFonts w:ascii="Times New Roman" w:hAnsi="Times New Roman" w:cs="Times New Roman"/>
          <w:sz w:val="28"/>
          <w:szCs w:val="28"/>
        </w:rPr>
        <w:t xml:space="preserve"> на отбор</w:t>
      </w:r>
      <w:r w:rsidRPr="00F30803">
        <w:rPr>
          <w:rFonts w:ascii="Times New Roman" w:hAnsi="Times New Roman" w:cs="Times New Roman"/>
          <w:sz w:val="28"/>
          <w:szCs w:val="28"/>
        </w:rPr>
        <w:t xml:space="preserve"> регистрируется секретарем комиссии в день поступления с указанием номера и даты регистрации.</w:t>
      </w:r>
    </w:p>
    <w:p w14:paraId="3123FF05" w14:textId="0FAF5C74" w:rsidR="00491228" w:rsidRPr="00F30803" w:rsidRDefault="00491228" w:rsidP="00F30803">
      <w:pPr>
        <w:pStyle w:val="ConsPlusNormal"/>
        <w:ind w:firstLine="709"/>
        <w:jc w:val="both"/>
        <w:rPr>
          <w:rFonts w:ascii="Times New Roman" w:hAnsi="Times New Roman" w:cs="Times New Roman"/>
          <w:sz w:val="28"/>
          <w:szCs w:val="28"/>
        </w:rPr>
      </w:pPr>
      <w:r w:rsidRPr="00F30803">
        <w:rPr>
          <w:rFonts w:ascii="Times New Roman" w:hAnsi="Times New Roman" w:cs="Times New Roman"/>
          <w:sz w:val="28"/>
          <w:szCs w:val="28"/>
        </w:rPr>
        <w:t>1</w:t>
      </w:r>
      <w:r w:rsidR="00D46A36" w:rsidRPr="00F30803">
        <w:rPr>
          <w:rFonts w:ascii="Times New Roman" w:hAnsi="Times New Roman" w:cs="Times New Roman"/>
          <w:sz w:val="28"/>
          <w:szCs w:val="28"/>
        </w:rPr>
        <w:t>4. </w:t>
      </w:r>
      <w:r w:rsidRPr="00F30803">
        <w:rPr>
          <w:rFonts w:ascii="Times New Roman" w:hAnsi="Times New Roman" w:cs="Times New Roman"/>
          <w:sz w:val="28"/>
          <w:szCs w:val="28"/>
        </w:rPr>
        <w:t xml:space="preserve">Заявка не передается для рассмотрения в комиссию в случае ее поступления по истечении установленного срока представления заявок, указанного в извещении о проведении </w:t>
      </w:r>
      <w:r w:rsidR="00A46D1D" w:rsidRPr="00F30803">
        <w:rPr>
          <w:rFonts w:ascii="Times New Roman" w:hAnsi="Times New Roman" w:cs="Times New Roman"/>
          <w:sz w:val="28"/>
          <w:szCs w:val="28"/>
        </w:rPr>
        <w:t>отбора</w:t>
      </w:r>
      <w:r w:rsidRPr="00F30803">
        <w:rPr>
          <w:rFonts w:ascii="Times New Roman" w:hAnsi="Times New Roman" w:cs="Times New Roman"/>
          <w:sz w:val="28"/>
          <w:szCs w:val="28"/>
        </w:rPr>
        <w:t>, о чем в адрес заявителя в течение трех рабочих дней со дня ее регистрации высылается уведомление о причинах отклонения заявки.</w:t>
      </w:r>
    </w:p>
    <w:p w14:paraId="4CFB35B0" w14:textId="0754736F" w:rsidR="00491228" w:rsidRPr="00F30803" w:rsidRDefault="00491228" w:rsidP="00F30803">
      <w:pPr>
        <w:pStyle w:val="ConsPlusNormal"/>
        <w:ind w:firstLine="709"/>
        <w:jc w:val="both"/>
        <w:rPr>
          <w:rFonts w:ascii="Times New Roman" w:hAnsi="Times New Roman" w:cs="Times New Roman"/>
          <w:sz w:val="28"/>
          <w:szCs w:val="28"/>
        </w:rPr>
      </w:pPr>
      <w:r w:rsidRPr="00F30803">
        <w:rPr>
          <w:rFonts w:ascii="Times New Roman" w:hAnsi="Times New Roman" w:cs="Times New Roman"/>
          <w:sz w:val="28"/>
          <w:szCs w:val="28"/>
        </w:rPr>
        <w:t>1</w:t>
      </w:r>
      <w:r w:rsidR="00D46A36" w:rsidRPr="00F30803">
        <w:rPr>
          <w:rFonts w:ascii="Times New Roman" w:hAnsi="Times New Roman" w:cs="Times New Roman"/>
          <w:sz w:val="28"/>
          <w:szCs w:val="28"/>
        </w:rPr>
        <w:t>5</w:t>
      </w:r>
      <w:r w:rsidRPr="00F30803">
        <w:rPr>
          <w:rFonts w:ascii="Times New Roman" w:hAnsi="Times New Roman" w:cs="Times New Roman"/>
          <w:sz w:val="28"/>
          <w:szCs w:val="28"/>
        </w:rPr>
        <w:t>.</w:t>
      </w:r>
      <w:r w:rsidR="00D46A36" w:rsidRPr="00F30803">
        <w:rPr>
          <w:rFonts w:ascii="Times New Roman" w:hAnsi="Times New Roman" w:cs="Times New Roman"/>
          <w:sz w:val="28"/>
          <w:szCs w:val="28"/>
        </w:rPr>
        <w:t> </w:t>
      </w:r>
      <w:r w:rsidRPr="00F30803">
        <w:rPr>
          <w:rFonts w:ascii="Times New Roman" w:hAnsi="Times New Roman" w:cs="Times New Roman"/>
          <w:sz w:val="28"/>
          <w:szCs w:val="28"/>
        </w:rPr>
        <w:t>М</w:t>
      </w:r>
      <w:r w:rsidR="00F94092" w:rsidRPr="00F30803">
        <w:rPr>
          <w:rFonts w:ascii="Times New Roman" w:hAnsi="Times New Roman" w:cs="Times New Roman"/>
          <w:sz w:val="28"/>
          <w:szCs w:val="28"/>
        </w:rPr>
        <w:t>инстрой НСО в</w:t>
      </w:r>
      <w:r w:rsidRPr="00F30803">
        <w:rPr>
          <w:rFonts w:ascii="Times New Roman" w:hAnsi="Times New Roman" w:cs="Times New Roman"/>
          <w:sz w:val="28"/>
          <w:szCs w:val="28"/>
        </w:rPr>
        <w:t xml:space="preserve">праве перенести окончательную дату приема заявок на более поздний срок. Информация о переносе срока предоставления заявок публикуется </w:t>
      </w:r>
      <w:r w:rsidR="00D46A36" w:rsidRPr="00F30803">
        <w:rPr>
          <w:rFonts w:ascii="Times New Roman" w:hAnsi="Times New Roman" w:cs="Times New Roman"/>
          <w:sz w:val="28"/>
          <w:szCs w:val="28"/>
        </w:rPr>
        <w:t>Минстроем НСО</w:t>
      </w:r>
      <w:r w:rsidRPr="00F30803">
        <w:rPr>
          <w:rFonts w:ascii="Times New Roman" w:hAnsi="Times New Roman" w:cs="Times New Roman"/>
          <w:sz w:val="28"/>
          <w:szCs w:val="28"/>
        </w:rPr>
        <w:t xml:space="preserve"> </w:t>
      </w:r>
      <w:r w:rsidR="00A46D1D" w:rsidRPr="00F30803">
        <w:rPr>
          <w:rFonts w:ascii="Times New Roman" w:hAnsi="Times New Roman" w:cs="Times New Roman"/>
          <w:sz w:val="28"/>
          <w:szCs w:val="28"/>
        </w:rPr>
        <w:t xml:space="preserve">на официальном сайте в информационно-телекоммуникационной сети </w:t>
      </w:r>
      <w:r w:rsidR="00B42EE4">
        <w:rPr>
          <w:rFonts w:ascii="Times New Roman" w:hAnsi="Times New Roman" w:cs="Times New Roman"/>
          <w:sz w:val="28"/>
          <w:szCs w:val="28"/>
        </w:rPr>
        <w:t>«</w:t>
      </w:r>
      <w:r w:rsidR="00A46D1D" w:rsidRPr="00F30803">
        <w:rPr>
          <w:rFonts w:ascii="Times New Roman" w:hAnsi="Times New Roman" w:cs="Times New Roman"/>
          <w:sz w:val="28"/>
          <w:szCs w:val="28"/>
        </w:rPr>
        <w:t>Интернет</w:t>
      </w:r>
      <w:r w:rsidR="00B42EE4" w:rsidRPr="00B42EE4">
        <w:rPr>
          <w:rFonts w:ascii="Times New Roman" w:hAnsi="Times New Roman" w:cs="Times New Roman"/>
          <w:spacing w:val="-4"/>
          <w:sz w:val="28"/>
          <w:szCs w:val="28"/>
        </w:rPr>
        <w:t>»</w:t>
      </w:r>
      <w:r w:rsidR="00A46D1D" w:rsidRPr="00B42EE4">
        <w:rPr>
          <w:rFonts w:ascii="Times New Roman" w:hAnsi="Times New Roman" w:cs="Times New Roman"/>
          <w:spacing w:val="-4"/>
          <w:sz w:val="28"/>
          <w:szCs w:val="28"/>
        </w:rPr>
        <w:t xml:space="preserve"> по адресу</w:t>
      </w:r>
      <w:r w:rsidR="00B42EE4">
        <w:rPr>
          <w:rFonts w:ascii="Times New Roman" w:hAnsi="Times New Roman" w:cs="Times New Roman"/>
          <w:sz w:val="28"/>
          <w:szCs w:val="28"/>
        </w:rPr>
        <w:t>:</w:t>
      </w:r>
      <w:r w:rsidR="00A46D1D" w:rsidRPr="00F30803">
        <w:rPr>
          <w:rFonts w:ascii="Times New Roman" w:hAnsi="Times New Roman" w:cs="Times New Roman"/>
          <w:sz w:val="28"/>
          <w:szCs w:val="28"/>
        </w:rPr>
        <w:t xml:space="preserve"> https://minstroy.nso.ru/page/146 (далее </w:t>
      </w:r>
      <w:r w:rsidR="00F30803" w:rsidRPr="0072583A">
        <w:rPr>
          <w:rFonts w:ascii="Times New Roman" w:hAnsi="Times New Roman" w:cs="Times New Roman"/>
          <w:sz w:val="28"/>
          <w:szCs w:val="28"/>
        </w:rPr>
        <w:t>–</w:t>
      </w:r>
      <w:r w:rsidR="00A46D1D" w:rsidRPr="00F30803">
        <w:rPr>
          <w:rFonts w:ascii="Times New Roman" w:hAnsi="Times New Roman" w:cs="Times New Roman"/>
          <w:sz w:val="28"/>
          <w:szCs w:val="28"/>
        </w:rPr>
        <w:t xml:space="preserve"> официальный сайт)</w:t>
      </w:r>
      <w:r w:rsidRPr="00F30803">
        <w:rPr>
          <w:rFonts w:ascii="Times New Roman" w:hAnsi="Times New Roman" w:cs="Times New Roman"/>
          <w:sz w:val="28"/>
          <w:szCs w:val="28"/>
        </w:rPr>
        <w:t xml:space="preserve"> в течение трех рабочих дней со дня принятия соответствующего решения.</w:t>
      </w:r>
    </w:p>
    <w:p w14:paraId="5C4776BB" w14:textId="77777777" w:rsidR="00491228" w:rsidRPr="00095696" w:rsidRDefault="00491228" w:rsidP="00095696">
      <w:pPr>
        <w:pStyle w:val="ConsPlusNormal"/>
        <w:ind w:firstLine="540"/>
        <w:jc w:val="both"/>
        <w:rPr>
          <w:rFonts w:ascii="Times New Roman" w:hAnsi="Times New Roman" w:cs="Times New Roman"/>
          <w:sz w:val="28"/>
          <w:szCs w:val="28"/>
        </w:rPr>
      </w:pPr>
    </w:p>
    <w:p w14:paraId="3CA2BCF3" w14:textId="77777777" w:rsidR="00491228" w:rsidRPr="00F30803" w:rsidRDefault="00A46D1D" w:rsidP="00095696">
      <w:pPr>
        <w:pStyle w:val="ConsPlusNormal"/>
        <w:jc w:val="center"/>
        <w:outlineLvl w:val="1"/>
        <w:rPr>
          <w:rFonts w:ascii="Times New Roman" w:hAnsi="Times New Roman" w:cs="Times New Roman"/>
          <w:b/>
          <w:sz w:val="28"/>
          <w:szCs w:val="28"/>
        </w:rPr>
      </w:pPr>
      <w:r w:rsidRPr="00F30803">
        <w:rPr>
          <w:rFonts w:ascii="Times New Roman" w:hAnsi="Times New Roman" w:cs="Times New Roman"/>
          <w:b/>
          <w:sz w:val="28"/>
          <w:szCs w:val="28"/>
        </w:rPr>
        <w:t xml:space="preserve">III. Критерии </w:t>
      </w:r>
      <w:r w:rsidR="00491228" w:rsidRPr="00F30803">
        <w:rPr>
          <w:rFonts w:ascii="Times New Roman" w:hAnsi="Times New Roman" w:cs="Times New Roman"/>
          <w:b/>
          <w:sz w:val="28"/>
          <w:szCs w:val="28"/>
        </w:rPr>
        <w:t>отбора</w:t>
      </w:r>
    </w:p>
    <w:p w14:paraId="4A378806" w14:textId="77777777" w:rsidR="00491228" w:rsidRPr="00F94092" w:rsidRDefault="00491228" w:rsidP="00095696">
      <w:pPr>
        <w:pStyle w:val="ConsPlusNormal"/>
        <w:ind w:firstLine="540"/>
        <w:jc w:val="both"/>
        <w:rPr>
          <w:rFonts w:ascii="Times New Roman" w:hAnsi="Times New Roman" w:cs="Times New Roman"/>
          <w:sz w:val="28"/>
          <w:szCs w:val="28"/>
        </w:rPr>
      </w:pPr>
    </w:p>
    <w:p w14:paraId="4F6A2E89" w14:textId="4E8247A6" w:rsidR="00491228" w:rsidRPr="005F203F" w:rsidRDefault="00CD4D37" w:rsidP="00F30803">
      <w:pPr>
        <w:pStyle w:val="ConsPlusNormal"/>
        <w:ind w:firstLine="709"/>
        <w:jc w:val="both"/>
        <w:rPr>
          <w:rFonts w:ascii="Times New Roman" w:hAnsi="Times New Roman" w:cs="Times New Roman"/>
          <w:sz w:val="28"/>
          <w:szCs w:val="28"/>
        </w:rPr>
      </w:pPr>
      <w:r w:rsidRPr="005F203F">
        <w:rPr>
          <w:rFonts w:ascii="Times New Roman" w:hAnsi="Times New Roman" w:cs="Times New Roman"/>
          <w:sz w:val="28"/>
          <w:szCs w:val="28"/>
        </w:rPr>
        <w:t>16</w:t>
      </w:r>
      <w:r w:rsidR="00491228" w:rsidRPr="005F203F">
        <w:rPr>
          <w:rFonts w:ascii="Times New Roman" w:hAnsi="Times New Roman" w:cs="Times New Roman"/>
          <w:sz w:val="28"/>
          <w:szCs w:val="28"/>
        </w:rPr>
        <w:t>.</w:t>
      </w:r>
      <w:r w:rsidR="005F203F">
        <w:rPr>
          <w:rFonts w:ascii="Times New Roman" w:hAnsi="Times New Roman" w:cs="Times New Roman"/>
          <w:sz w:val="28"/>
          <w:szCs w:val="28"/>
        </w:rPr>
        <w:t> </w:t>
      </w:r>
      <w:r w:rsidR="00A46D1D" w:rsidRPr="005F203F">
        <w:rPr>
          <w:rFonts w:ascii="Times New Roman" w:hAnsi="Times New Roman" w:cs="Times New Roman"/>
          <w:sz w:val="28"/>
          <w:szCs w:val="28"/>
        </w:rPr>
        <w:t>О</w:t>
      </w:r>
      <w:r w:rsidR="00491228" w:rsidRPr="005F203F">
        <w:rPr>
          <w:rFonts w:ascii="Times New Roman" w:hAnsi="Times New Roman" w:cs="Times New Roman"/>
          <w:sz w:val="28"/>
          <w:szCs w:val="28"/>
        </w:rPr>
        <w:t>тбор осуществляется на основании</w:t>
      </w:r>
      <w:r w:rsidR="000E4D7A">
        <w:rPr>
          <w:rFonts w:ascii="Times New Roman" w:hAnsi="Times New Roman" w:cs="Times New Roman"/>
          <w:sz w:val="28"/>
          <w:szCs w:val="28"/>
        </w:rPr>
        <w:t xml:space="preserve"> </w:t>
      </w:r>
      <w:r w:rsidR="003223B5">
        <w:rPr>
          <w:rFonts w:ascii="Times New Roman" w:hAnsi="Times New Roman" w:cs="Times New Roman"/>
          <w:sz w:val="28"/>
          <w:szCs w:val="28"/>
        </w:rPr>
        <w:t>соответствия</w:t>
      </w:r>
      <w:r w:rsidR="005F522E">
        <w:rPr>
          <w:rFonts w:ascii="Times New Roman" w:hAnsi="Times New Roman" w:cs="Times New Roman"/>
          <w:sz w:val="28"/>
          <w:szCs w:val="28"/>
        </w:rPr>
        <w:t xml:space="preserve"> муниципального образования</w:t>
      </w:r>
      <w:r w:rsidR="003223B5">
        <w:rPr>
          <w:rFonts w:ascii="Times New Roman" w:hAnsi="Times New Roman" w:cs="Times New Roman"/>
          <w:sz w:val="28"/>
          <w:szCs w:val="28"/>
        </w:rPr>
        <w:t xml:space="preserve"> одному или нескольким из </w:t>
      </w:r>
      <w:r w:rsidR="000E4D7A">
        <w:rPr>
          <w:rFonts w:ascii="Times New Roman" w:hAnsi="Times New Roman" w:cs="Times New Roman"/>
          <w:sz w:val="28"/>
          <w:szCs w:val="28"/>
        </w:rPr>
        <w:t>следующих</w:t>
      </w:r>
      <w:r w:rsidR="007B2071">
        <w:rPr>
          <w:rFonts w:ascii="Times New Roman" w:hAnsi="Times New Roman" w:cs="Times New Roman"/>
          <w:sz w:val="28"/>
          <w:szCs w:val="28"/>
        </w:rPr>
        <w:t xml:space="preserve"> </w:t>
      </w:r>
      <w:r w:rsidR="00491228" w:rsidRPr="005F203F">
        <w:rPr>
          <w:rFonts w:ascii="Times New Roman" w:hAnsi="Times New Roman" w:cs="Times New Roman"/>
          <w:sz w:val="28"/>
          <w:szCs w:val="28"/>
        </w:rPr>
        <w:t>критериев:</w:t>
      </w:r>
    </w:p>
    <w:p w14:paraId="37882E3D" w14:textId="3B36E10C" w:rsidR="00A30549" w:rsidRPr="005F203F" w:rsidRDefault="00D808DF" w:rsidP="00F3080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A30549" w:rsidRPr="005F203F">
        <w:rPr>
          <w:rFonts w:ascii="Times New Roman" w:hAnsi="Times New Roman" w:cs="Times New Roman"/>
          <w:sz w:val="28"/>
          <w:szCs w:val="28"/>
        </w:rPr>
        <w:t>) </w:t>
      </w:r>
      <w:r w:rsidR="004F1A12" w:rsidRPr="005F203F">
        <w:rPr>
          <w:rFonts w:ascii="Times New Roman" w:hAnsi="Times New Roman" w:cs="Times New Roman"/>
          <w:sz w:val="28"/>
          <w:szCs w:val="28"/>
        </w:rPr>
        <w:t xml:space="preserve">в границах муниципального образования расположен объект федерального значения, предусмотренный документами стратегического планирования Российской Федерации, отображение которого необходимо в </w:t>
      </w:r>
      <w:r w:rsidR="004F1A12" w:rsidRPr="00B81BC0">
        <w:rPr>
          <w:rFonts w:ascii="Times New Roman" w:hAnsi="Times New Roman" w:cs="Times New Roman"/>
          <w:sz w:val="28"/>
          <w:szCs w:val="28"/>
        </w:rPr>
        <w:t>документах территориального планирования</w:t>
      </w:r>
      <w:r w:rsidR="00B81BC0" w:rsidRPr="00B81BC0">
        <w:rPr>
          <w:rFonts w:ascii="Times New Roman" w:hAnsi="Times New Roman" w:cs="Times New Roman"/>
          <w:sz w:val="28"/>
          <w:szCs w:val="28"/>
        </w:rPr>
        <w:t xml:space="preserve"> муниципального образования</w:t>
      </w:r>
      <w:r w:rsidR="00A30549" w:rsidRPr="00B81BC0">
        <w:rPr>
          <w:rFonts w:ascii="Times New Roman" w:hAnsi="Times New Roman" w:cs="Times New Roman"/>
          <w:sz w:val="28"/>
          <w:szCs w:val="28"/>
        </w:rPr>
        <w:t>;</w:t>
      </w:r>
    </w:p>
    <w:p w14:paraId="7E62A649" w14:textId="7C2D64F2" w:rsidR="00A30549" w:rsidRPr="005F203F" w:rsidRDefault="00D808DF" w:rsidP="00F3080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A30549" w:rsidRPr="005F203F">
        <w:rPr>
          <w:rFonts w:ascii="Times New Roman" w:hAnsi="Times New Roman" w:cs="Times New Roman"/>
          <w:sz w:val="28"/>
          <w:szCs w:val="28"/>
        </w:rPr>
        <w:t>) </w:t>
      </w:r>
      <w:r w:rsidR="007E6065" w:rsidRPr="005F203F">
        <w:rPr>
          <w:rFonts w:ascii="Times New Roman" w:hAnsi="Times New Roman" w:cs="Times New Roman"/>
          <w:sz w:val="28"/>
          <w:szCs w:val="28"/>
        </w:rPr>
        <w:t xml:space="preserve">в границах муниципального образования расположен </w:t>
      </w:r>
      <w:r w:rsidR="00A30549" w:rsidRPr="005F203F">
        <w:rPr>
          <w:rFonts w:ascii="Times New Roman" w:hAnsi="Times New Roman" w:cs="Times New Roman"/>
          <w:sz w:val="28"/>
          <w:szCs w:val="28"/>
        </w:rPr>
        <w:t>объект регионального значения, создание которого предусмотрено программами, реализуемыми за счет средств областного бюджета Новосибирской области;</w:t>
      </w:r>
    </w:p>
    <w:p w14:paraId="29922D57" w14:textId="6A6F89AD" w:rsidR="00A30549" w:rsidRPr="005F203F" w:rsidRDefault="00D808DF" w:rsidP="00F3080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A30549" w:rsidRPr="005F203F">
        <w:rPr>
          <w:rFonts w:ascii="Times New Roman" w:hAnsi="Times New Roman" w:cs="Times New Roman"/>
          <w:sz w:val="28"/>
          <w:szCs w:val="28"/>
        </w:rPr>
        <w:t>) </w:t>
      </w:r>
      <w:r w:rsidR="007E6065" w:rsidRPr="005F203F">
        <w:rPr>
          <w:rFonts w:ascii="Times New Roman" w:hAnsi="Times New Roman" w:cs="Times New Roman"/>
          <w:sz w:val="28"/>
          <w:szCs w:val="28"/>
        </w:rPr>
        <w:t>в границах муниципального образования расположен</w:t>
      </w:r>
      <w:r w:rsidR="00A30549" w:rsidRPr="005F203F">
        <w:rPr>
          <w:rFonts w:ascii="Times New Roman" w:hAnsi="Times New Roman" w:cs="Times New Roman"/>
          <w:sz w:val="28"/>
          <w:szCs w:val="28"/>
        </w:rPr>
        <w:t xml:space="preserve"> объект местного значения, создание которого предусмотрено программами, реализуемыми за счет средств областного бюджета Новосибирской области, бюджетов муниципальных образований Новосибирской области, нормативными правовыми актами органов государственной власти, органов местного самоуправления муниципальных образований Новосибирской области, инвестиционными программами субъектов естественных монополий, организаций коммунального комплекса;</w:t>
      </w:r>
    </w:p>
    <w:p w14:paraId="67E22EF5" w14:textId="60466C53" w:rsidR="00A30549" w:rsidRPr="005F203F" w:rsidRDefault="00D808DF" w:rsidP="00F30803">
      <w:pPr>
        <w:autoSpaceDE w:val="0"/>
        <w:autoSpaceDN w:val="0"/>
        <w:adjustRightInd w:val="0"/>
        <w:ind w:firstLine="709"/>
        <w:jc w:val="both"/>
        <w:rPr>
          <w:sz w:val="28"/>
          <w:szCs w:val="28"/>
        </w:rPr>
      </w:pPr>
      <w:r>
        <w:rPr>
          <w:sz w:val="28"/>
          <w:szCs w:val="28"/>
        </w:rPr>
        <w:t>4</w:t>
      </w:r>
      <w:r w:rsidR="00A30549" w:rsidRPr="005F203F">
        <w:rPr>
          <w:sz w:val="28"/>
          <w:szCs w:val="28"/>
        </w:rPr>
        <w:t xml:space="preserve">) наличие </w:t>
      </w:r>
      <w:r w:rsidR="004F1A12" w:rsidRPr="005F203F">
        <w:rPr>
          <w:sz w:val="28"/>
          <w:szCs w:val="28"/>
        </w:rPr>
        <w:t>территории</w:t>
      </w:r>
      <w:r w:rsidR="0019141A">
        <w:rPr>
          <w:sz w:val="28"/>
          <w:szCs w:val="28"/>
        </w:rPr>
        <w:t xml:space="preserve"> (</w:t>
      </w:r>
      <w:r w:rsidR="004F1A12" w:rsidRPr="005F203F">
        <w:rPr>
          <w:sz w:val="28"/>
          <w:szCs w:val="28"/>
        </w:rPr>
        <w:t>территорий</w:t>
      </w:r>
      <w:r w:rsidR="0019141A">
        <w:rPr>
          <w:sz w:val="28"/>
          <w:szCs w:val="28"/>
        </w:rPr>
        <w:t>)</w:t>
      </w:r>
      <w:r w:rsidR="00A30549" w:rsidRPr="005F203F">
        <w:rPr>
          <w:sz w:val="28"/>
          <w:szCs w:val="28"/>
        </w:rPr>
        <w:t>,</w:t>
      </w:r>
      <w:r w:rsidR="003F0EBA" w:rsidRPr="005F203F">
        <w:rPr>
          <w:sz w:val="28"/>
          <w:szCs w:val="28"/>
        </w:rPr>
        <w:t xml:space="preserve"> в отношении котор</w:t>
      </w:r>
      <w:r w:rsidR="004F1A12" w:rsidRPr="005F203F">
        <w:rPr>
          <w:sz w:val="28"/>
          <w:szCs w:val="28"/>
        </w:rPr>
        <w:t>ой</w:t>
      </w:r>
      <w:r w:rsidR="003F0EBA" w:rsidRPr="005F203F">
        <w:rPr>
          <w:sz w:val="28"/>
          <w:szCs w:val="28"/>
        </w:rPr>
        <w:t xml:space="preserve"> уполномоченным органом местного самоуправления </w:t>
      </w:r>
      <w:r w:rsidR="00F752E2" w:rsidRPr="005F203F">
        <w:rPr>
          <w:sz w:val="28"/>
          <w:szCs w:val="28"/>
        </w:rPr>
        <w:t xml:space="preserve">принято </w:t>
      </w:r>
      <w:r w:rsidR="003F0EBA" w:rsidRPr="005F203F">
        <w:rPr>
          <w:sz w:val="28"/>
          <w:szCs w:val="28"/>
        </w:rPr>
        <w:t>решение о</w:t>
      </w:r>
      <w:r w:rsidR="00A30549" w:rsidRPr="005F203F">
        <w:rPr>
          <w:sz w:val="28"/>
          <w:szCs w:val="28"/>
        </w:rPr>
        <w:t xml:space="preserve"> комплексном и устойчивом развити</w:t>
      </w:r>
      <w:r w:rsidR="003F0EBA" w:rsidRPr="005F203F">
        <w:rPr>
          <w:sz w:val="28"/>
          <w:szCs w:val="28"/>
        </w:rPr>
        <w:t>и;</w:t>
      </w:r>
    </w:p>
    <w:p w14:paraId="6B304A5D" w14:textId="5ECBE119" w:rsidR="003F0EBA" w:rsidRPr="005F203F" w:rsidRDefault="00D808DF" w:rsidP="00F30803">
      <w:pPr>
        <w:autoSpaceDE w:val="0"/>
        <w:autoSpaceDN w:val="0"/>
        <w:adjustRightInd w:val="0"/>
        <w:ind w:firstLine="709"/>
        <w:jc w:val="both"/>
        <w:rPr>
          <w:sz w:val="28"/>
          <w:szCs w:val="28"/>
        </w:rPr>
      </w:pPr>
      <w:r>
        <w:rPr>
          <w:sz w:val="28"/>
          <w:szCs w:val="28"/>
        </w:rPr>
        <w:t>5</w:t>
      </w:r>
      <w:r w:rsidR="003F0EBA" w:rsidRPr="005F203F">
        <w:rPr>
          <w:sz w:val="28"/>
          <w:szCs w:val="28"/>
        </w:rPr>
        <w:t>) наличие территори</w:t>
      </w:r>
      <w:r w:rsidR="0019141A">
        <w:rPr>
          <w:sz w:val="28"/>
          <w:szCs w:val="28"/>
        </w:rPr>
        <w:t>и (</w:t>
      </w:r>
      <w:r w:rsidR="004F1A12" w:rsidRPr="005F203F">
        <w:rPr>
          <w:sz w:val="28"/>
          <w:szCs w:val="28"/>
        </w:rPr>
        <w:t>территорий</w:t>
      </w:r>
      <w:r w:rsidR="0019141A">
        <w:rPr>
          <w:sz w:val="28"/>
          <w:szCs w:val="28"/>
        </w:rPr>
        <w:t>)</w:t>
      </w:r>
      <w:r w:rsidR="003F0EBA" w:rsidRPr="005F203F">
        <w:rPr>
          <w:sz w:val="28"/>
          <w:szCs w:val="28"/>
        </w:rPr>
        <w:t>, в отн</w:t>
      </w:r>
      <w:r w:rsidR="004F1A12" w:rsidRPr="005F203F">
        <w:rPr>
          <w:sz w:val="28"/>
          <w:szCs w:val="28"/>
        </w:rPr>
        <w:t>ошении которой</w:t>
      </w:r>
      <w:r w:rsidR="003F0EBA" w:rsidRPr="005F203F">
        <w:rPr>
          <w:sz w:val="28"/>
          <w:szCs w:val="28"/>
        </w:rPr>
        <w:t xml:space="preserve"> на дату направления заявки на отбор действу</w:t>
      </w:r>
      <w:r w:rsidR="004F1A12" w:rsidRPr="005F203F">
        <w:rPr>
          <w:sz w:val="28"/>
          <w:szCs w:val="28"/>
        </w:rPr>
        <w:t>ет</w:t>
      </w:r>
      <w:r w:rsidR="003F0EBA" w:rsidRPr="005F203F">
        <w:rPr>
          <w:sz w:val="28"/>
          <w:szCs w:val="28"/>
        </w:rPr>
        <w:t xml:space="preserve"> договор о комплексном освоении территории;</w:t>
      </w:r>
    </w:p>
    <w:p w14:paraId="36A1B810" w14:textId="39E9858B" w:rsidR="003F0EBA" w:rsidRDefault="00D808DF" w:rsidP="00F30803">
      <w:pPr>
        <w:autoSpaceDE w:val="0"/>
        <w:autoSpaceDN w:val="0"/>
        <w:adjustRightInd w:val="0"/>
        <w:ind w:firstLine="709"/>
        <w:jc w:val="both"/>
        <w:rPr>
          <w:sz w:val="28"/>
          <w:szCs w:val="28"/>
        </w:rPr>
      </w:pPr>
      <w:r>
        <w:rPr>
          <w:sz w:val="28"/>
          <w:szCs w:val="28"/>
        </w:rPr>
        <w:t>6</w:t>
      </w:r>
      <w:r w:rsidR="003F0EBA" w:rsidRPr="005F203F">
        <w:rPr>
          <w:sz w:val="28"/>
          <w:szCs w:val="28"/>
        </w:rPr>
        <w:t xml:space="preserve">) наличие </w:t>
      </w:r>
      <w:r w:rsidR="004F1A12" w:rsidRPr="005F203F">
        <w:rPr>
          <w:sz w:val="28"/>
          <w:szCs w:val="28"/>
        </w:rPr>
        <w:t>территории</w:t>
      </w:r>
      <w:r w:rsidR="0019141A">
        <w:rPr>
          <w:sz w:val="28"/>
          <w:szCs w:val="28"/>
        </w:rPr>
        <w:t xml:space="preserve"> (</w:t>
      </w:r>
      <w:r w:rsidR="004F1A12" w:rsidRPr="005F203F">
        <w:rPr>
          <w:sz w:val="28"/>
          <w:szCs w:val="28"/>
        </w:rPr>
        <w:t>территорий</w:t>
      </w:r>
      <w:r w:rsidR="0019141A">
        <w:rPr>
          <w:sz w:val="28"/>
          <w:szCs w:val="28"/>
        </w:rPr>
        <w:t>)</w:t>
      </w:r>
      <w:r w:rsidR="003F0EBA" w:rsidRPr="005F203F">
        <w:rPr>
          <w:sz w:val="28"/>
          <w:szCs w:val="28"/>
        </w:rPr>
        <w:t>, в отн</w:t>
      </w:r>
      <w:r w:rsidR="004F1A12" w:rsidRPr="005F203F">
        <w:rPr>
          <w:sz w:val="28"/>
          <w:szCs w:val="28"/>
        </w:rPr>
        <w:t>ошении которой</w:t>
      </w:r>
      <w:r w:rsidR="003F0EBA" w:rsidRPr="005F203F">
        <w:rPr>
          <w:sz w:val="28"/>
          <w:szCs w:val="28"/>
        </w:rPr>
        <w:t xml:space="preserve"> на дату направления заявки на отбор действу</w:t>
      </w:r>
      <w:r w:rsidR="004F1A12" w:rsidRPr="005F203F">
        <w:rPr>
          <w:sz w:val="28"/>
          <w:szCs w:val="28"/>
        </w:rPr>
        <w:t>ет</w:t>
      </w:r>
      <w:r w:rsidR="003F0EBA" w:rsidRPr="005F203F">
        <w:rPr>
          <w:sz w:val="28"/>
          <w:szCs w:val="28"/>
        </w:rPr>
        <w:t xml:space="preserve"> договор о </w:t>
      </w:r>
      <w:r w:rsidR="004F1A12" w:rsidRPr="005F203F">
        <w:rPr>
          <w:sz w:val="28"/>
          <w:szCs w:val="28"/>
        </w:rPr>
        <w:t>развитии застроенной территории.</w:t>
      </w:r>
    </w:p>
    <w:p w14:paraId="44178A4F" w14:textId="1F90C45B" w:rsidR="00DA2367" w:rsidRPr="00095696" w:rsidRDefault="00DA2367" w:rsidP="00F3080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17</w:t>
      </w:r>
      <w:r w:rsidRPr="00F94092">
        <w:rPr>
          <w:rFonts w:ascii="Times New Roman" w:hAnsi="Times New Roman" w:cs="Times New Roman"/>
          <w:sz w:val="28"/>
          <w:szCs w:val="28"/>
        </w:rPr>
        <w:t>.</w:t>
      </w:r>
      <w:r>
        <w:rPr>
          <w:rFonts w:ascii="Times New Roman" w:hAnsi="Times New Roman" w:cs="Times New Roman"/>
          <w:sz w:val="28"/>
          <w:szCs w:val="28"/>
        </w:rPr>
        <w:t> </w:t>
      </w:r>
      <w:r w:rsidRPr="00F94092">
        <w:rPr>
          <w:rFonts w:ascii="Times New Roman" w:hAnsi="Times New Roman" w:cs="Times New Roman"/>
          <w:sz w:val="28"/>
          <w:szCs w:val="28"/>
        </w:rPr>
        <w:t xml:space="preserve">Получателями субсидии признаются муниципальные образования </w:t>
      </w:r>
      <w:r w:rsidR="00F30803" w:rsidRPr="0072583A">
        <w:rPr>
          <w:rFonts w:ascii="Times New Roman" w:hAnsi="Times New Roman" w:cs="Times New Roman"/>
          <w:sz w:val="28"/>
          <w:szCs w:val="28"/>
        </w:rPr>
        <w:t>–</w:t>
      </w:r>
      <w:r w:rsidR="00F30803">
        <w:rPr>
          <w:rFonts w:ascii="Times New Roman" w:hAnsi="Times New Roman" w:cs="Times New Roman"/>
          <w:sz w:val="28"/>
          <w:szCs w:val="28"/>
        </w:rPr>
        <w:t xml:space="preserve"> </w:t>
      </w:r>
      <w:r w:rsidRPr="00F94092">
        <w:rPr>
          <w:rFonts w:ascii="Times New Roman" w:hAnsi="Times New Roman" w:cs="Times New Roman"/>
          <w:sz w:val="28"/>
          <w:szCs w:val="28"/>
        </w:rPr>
        <w:t>участники отбора, чьи заявки на отбор соответствуют</w:t>
      </w:r>
      <w:r>
        <w:rPr>
          <w:rFonts w:ascii="Times New Roman" w:hAnsi="Times New Roman" w:cs="Times New Roman"/>
          <w:sz w:val="28"/>
          <w:szCs w:val="28"/>
        </w:rPr>
        <w:t xml:space="preserve"> одному или нескольким из</w:t>
      </w:r>
      <w:r w:rsidRPr="00F94092">
        <w:rPr>
          <w:rFonts w:ascii="Times New Roman" w:hAnsi="Times New Roman" w:cs="Times New Roman"/>
          <w:sz w:val="28"/>
          <w:szCs w:val="28"/>
        </w:rPr>
        <w:t xml:space="preserve"> установленны</w:t>
      </w:r>
      <w:r>
        <w:rPr>
          <w:rFonts w:ascii="Times New Roman" w:hAnsi="Times New Roman" w:cs="Times New Roman"/>
          <w:sz w:val="28"/>
          <w:szCs w:val="28"/>
        </w:rPr>
        <w:t xml:space="preserve">х </w:t>
      </w:r>
      <w:r w:rsidRPr="00F94092">
        <w:rPr>
          <w:rFonts w:ascii="Times New Roman" w:hAnsi="Times New Roman" w:cs="Times New Roman"/>
          <w:sz w:val="28"/>
          <w:szCs w:val="28"/>
        </w:rPr>
        <w:t>критери</w:t>
      </w:r>
      <w:r>
        <w:rPr>
          <w:rFonts w:ascii="Times New Roman" w:hAnsi="Times New Roman" w:cs="Times New Roman"/>
          <w:sz w:val="28"/>
          <w:szCs w:val="28"/>
        </w:rPr>
        <w:t>ев</w:t>
      </w:r>
      <w:r w:rsidRPr="00F94092">
        <w:rPr>
          <w:rFonts w:ascii="Times New Roman" w:hAnsi="Times New Roman" w:cs="Times New Roman"/>
          <w:sz w:val="28"/>
          <w:szCs w:val="28"/>
        </w:rPr>
        <w:t>.</w:t>
      </w:r>
    </w:p>
    <w:p w14:paraId="751F1567" w14:textId="3309477C" w:rsidR="00C476D9" w:rsidRDefault="00DA2367" w:rsidP="00F30803">
      <w:pPr>
        <w:autoSpaceDE w:val="0"/>
        <w:autoSpaceDN w:val="0"/>
        <w:adjustRightInd w:val="0"/>
        <w:ind w:firstLine="709"/>
        <w:jc w:val="both"/>
        <w:rPr>
          <w:sz w:val="28"/>
          <w:szCs w:val="28"/>
        </w:rPr>
      </w:pPr>
      <w:r w:rsidRPr="00CE6D74">
        <w:rPr>
          <w:sz w:val="28"/>
          <w:szCs w:val="28"/>
        </w:rPr>
        <w:t>1</w:t>
      </w:r>
      <w:r>
        <w:rPr>
          <w:sz w:val="28"/>
          <w:szCs w:val="28"/>
        </w:rPr>
        <w:t>8</w:t>
      </w:r>
      <w:r w:rsidR="00CE6D74" w:rsidRPr="00CE6D74">
        <w:rPr>
          <w:sz w:val="28"/>
          <w:szCs w:val="28"/>
        </w:rPr>
        <w:t>. Р</w:t>
      </w:r>
      <w:r w:rsidR="00C476D9" w:rsidRPr="00CE6D74">
        <w:rPr>
          <w:sz w:val="28"/>
          <w:szCs w:val="28"/>
        </w:rPr>
        <w:t xml:space="preserve">аспределение субсидий осуществляется с учетом </w:t>
      </w:r>
      <w:proofErr w:type="gramStart"/>
      <w:r w:rsidR="00C476D9" w:rsidRPr="00CE6D74">
        <w:rPr>
          <w:sz w:val="28"/>
          <w:szCs w:val="28"/>
        </w:rPr>
        <w:t>оценки преимуществ заявок получателей субсидии</w:t>
      </w:r>
      <w:proofErr w:type="gramEnd"/>
      <w:r w:rsidR="00C476D9" w:rsidRPr="00CE6D74">
        <w:rPr>
          <w:sz w:val="28"/>
          <w:szCs w:val="28"/>
        </w:rPr>
        <w:t xml:space="preserve"> в соответствии с Методикой оценки преимуществ заявок получателей субсидии согласно </w:t>
      </w:r>
      <w:r w:rsidR="00F30803">
        <w:rPr>
          <w:sz w:val="28"/>
          <w:szCs w:val="28"/>
        </w:rPr>
        <w:t>п</w:t>
      </w:r>
      <w:r w:rsidR="00C476D9" w:rsidRPr="00CE6D74">
        <w:rPr>
          <w:sz w:val="28"/>
          <w:szCs w:val="28"/>
        </w:rPr>
        <w:t xml:space="preserve">риложению № 4 к настоящему Порядку и в пределах бюджетных ассигнований, определенных законом Новосибирской области об областном бюджете Новосибирской области по мероприятиям подпрограммы </w:t>
      </w:r>
      <w:r w:rsidR="00CE6D74" w:rsidRPr="00CE6D74">
        <w:rPr>
          <w:szCs w:val="28"/>
        </w:rPr>
        <w:t>«</w:t>
      </w:r>
      <w:r w:rsidR="00CE6D74" w:rsidRPr="00CE6D74">
        <w:rPr>
          <w:sz w:val="28"/>
          <w:szCs w:val="28"/>
        </w:rPr>
        <w:t>Градостроительная подготовка территорий Новосибирской области»</w:t>
      </w:r>
      <w:r w:rsidR="003223B5">
        <w:rPr>
          <w:sz w:val="28"/>
          <w:szCs w:val="28"/>
        </w:rPr>
        <w:t>.</w:t>
      </w:r>
    </w:p>
    <w:p w14:paraId="47DFAD82" w14:textId="77777777" w:rsidR="00F30803" w:rsidRPr="00CE6D74" w:rsidRDefault="00F30803" w:rsidP="00F30803">
      <w:pPr>
        <w:autoSpaceDE w:val="0"/>
        <w:autoSpaceDN w:val="0"/>
        <w:adjustRightInd w:val="0"/>
        <w:ind w:firstLine="709"/>
        <w:jc w:val="both"/>
        <w:rPr>
          <w:sz w:val="28"/>
          <w:szCs w:val="28"/>
        </w:rPr>
      </w:pPr>
    </w:p>
    <w:p w14:paraId="3C0D0147" w14:textId="77777777" w:rsidR="00491228" w:rsidRPr="00F30803" w:rsidRDefault="00491228" w:rsidP="00F30803">
      <w:pPr>
        <w:pStyle w:val="ConsPlusNormal"/>
        <w:jc w:val="center"/>
        <w:outlineLvl w:val="1"/>
        <w:rPr>
          <w:rFonts w:ascii="Times New Roman" w:hAnsi="Times New Roman" w:cs="Times New Roman"/>
          <w:b/>
          <w:sz w:val="28"/>
          <w:szCs w:val="28"/>
        </w:rPr>
      </w:pPr>
      <w:r w:rsidRPr="00F30803">
        <w:rPr>
          <w:rFonts w:ascii="Times New Roman" w:hAnsi="Times New Roman" w:cs="Times New Roman"/>
          <w:b/>
          <w:sz w:val="28"/>
          <w:szCs w:val="28"/>
        </w:rPr>
        <w:t xml:space="preserve">IV. Порядок проведения </w:t>
      </w:r>
      <w:r w:rsidR="002E17C8" w:rsidRPr="00F30803">
        <w:rPr>
          <w:rFonts w:ascii="Times New Roman" w:hAnsi="Times New Roman" w:cs="Times New Roman"/>
          <w:b/>
          <w:sz w:val="28"/>
          <w:szCs w:val="28"/>
        </w:rPr>
        <w:t>отбора</w:t>
      </w:r>
    </w:p>
    <w:p w14:paraId="59F6C3C7" w14:textId="77777777" w:rsidR="00491228" w:rsidRPr="00F94092" w:rsidRDefault="00491228" w:rsidP="00F30803">
      <w:pPr>
        <w:pStyle w:val="ConsPlusNormal"/>
        <w:jc w:val="center"/>
        <w:outlineLvl w:val="1"/>
        <w:rPr>
          <w:rFonts w:ascii="Times New Roman" w:hAnsi="Times New Roman" w:cs="Times New Roman"/>
          <w:sz w:val="28"/>
          <w:szCs w:val="28"/>
        </w:rPr>
      </w:pPr>
    </w:p>
    <w:p w14:paraId="6AC191F7" w14:textId="01369135" w:rsidR="00491228" w:rsidRPr="00F30803" w:rsidRDefault="00CD4D37" w:rsidP="00F30803">
      <w:pPr>
        <w:autoSpaceDE w:val="0"/>
        <w:autoSpaceDN w:val="0"/>
        <w:adjustRightInd w:val="0"/>
        <w:ind w:firstLine="709"/>
        <w:jc w:val="both"/>
        <w:rPr>
          <w:sz w:val="28"/>
          <w:szCs w:val="28"/>
        </w:rPr>
      </w:pPr>
      <w:r w:rsidRPr="00F30803">
        <w:rPr>
          <w:sz w:val="28"/>
          <w:szCs w:val="28"/>
        </w:rPr>
        <w:t>1</w:t>
      </w:r>
      <w:r w:rsidR="005F203F" w:rsidRPr="00F30803">
        <w:rPr>
          <w:sz w:val="28"/>
          <w:szCs w:val="28"/>
        </w:rPr>
        <w:t>9</w:t>
      </w:r>
      <w:r w:rsidR="00491228" w:rsidRPr="00F30803">
        <w:rPr>
          <w:sz w:val="28"/>
          <w:szCs w:val="28"/>
        </w:rPr>
        <w:t>.</w:t>
      </w:r>
      <w:r w:rsidRPr="00F30803">
        <w:rPr>
          <w:sz w:val="28"/>
          <w:szCs w:val="28"/>
        </w:rPr>
        <w:t> </w:t>
      </w:r>
      <w:r w:rsidR="00491228" w:rsidRPr="00F30803">
        <w:rPr>
          <w:sz w:val="28"/>
          <w:szCs w:val="28"/>
        </w:rPr>
        <w:t xml:space="preserve">Информационное сообщение о проведении </w:t>
      </w:r>
      <w:r w:rsidR="002E17C8" w:rsidRPr="00F30803">
        <w:rPr>
          <w:sz w:val="28"/>
          <w:szCs w:val="28"/>
        </w:rPr>
        <w:t>отбора</w:t>
      </w:r>
      <w:r w:rsidR="00491228" w:rsidRPr="00F30803">
        <w:rPr>
          <w:sz w:val="28"/>
          <w:szCs w:val="28"/>
        </w:rPr>
        <w:t xml:space="preserve"> публикуется </w:t>
      </w:r>
      <w:r w:rsidR="002E17C8" w:rsidRPr="00F30803">
        <w:rPr>
          <w:sz w:val="28"/>
          <w:szCs w:val="28"/>
        </w:rPr>
        <w:t>на официальном сайте</w:t>
      </w:r>
      <w:r w:rsidR="000E4D7A" w:rsidRPr="00F30803">
        <w:rPr>
          <w:sz w:val="28"/>
          <w:szCs w:val="28"/>
        </w:rPr>
        <w:t xml:space="preserve"> Минстроя НСО</w:t>
      </w:r>
      <w:r w:rsidR="0053519A" w:rsidRPr="00F30803">
        <w:rPr>
          <w:sz w:val="28"/>
          <w:szCs w:val="28"/>
        </w:rPr>
        <w:t xml:space="preserve"> </w:t>
      </w:r>
      <w:r w:rsidR="0053519A" w:rsidRPr="00F30803">
        <w:rPr>
          <w:rFonts w:eastAsiaTheme="minorHAnsi"/>
          <w:sz w:val="28"/>
          <w:szCs w:val="28"/>
          <w:lang w:eastAsia="en-US"/>
        </w:rPr>
        <w:t>в течение трех рабочих дней со дня принятия решения о проведении отбора</w:t>
      </w:r>
      <w:r w:rsidR="005F522E" w:rsidRPr="00F30803">
        <w:rPr>
          <w:sz w:val="28"/>
          <w:szCs w:val="28"/>
        </w:rPr>
        <w:t>.</w:t>
      </w:r>
      <w:r w:rsidR="002E17C8" w:rsidRPr="00F30803">
        <w:rPr>
          <w:sz w:val="28"/>
          <w:szCs w:val="28"/>
        </w:rPr>
        <w:t xml:space="preserve"> </w:t>
      </w:r>
      <w:r w:rsidR="005F522E" w:rsidRPr="00F30803">
        <w:rPr>
          <w:sz w:val="28"/>
          <w:szCs w:val="28"/>
        </w:rPr>
        <w:t>С</w:t>
      </w:r>
      <w:r w:rsidR="00491228" w:rsidRPr="00F30803">
        <w:rPr>
          <w:sz w:val="28"/>
          <w:szCs w:val="28"/>
        </w:rPr>
        <w:t xml:space="preserve">ообщение должно содержать сроки проведения </w:t>
      </w:r>
      <w:r w:rsidR="002E17C8" w:rsidRPr="00F30803">
        <w:rPr>
          <w:sz w:val="28"/>
          <w:szCs w:val="28"/>
        </w:rPr>
        <w:t>отбора</w:t>
      </w:r>
      <w:r w:rsidR="00491228" w:rsidRPr="00F30803">
        <w:rPr>
          <w:sz w:val="28"/>
          <w:szCs w:val="28"/>
        </w:rPr>
        <w:t>, место и время представления заявки</w:t>
      </w:r>
      <w:r w:rsidR="002E17C8" w:rsidRPr="00F30803">
        <w:rPr>
          <w:sz w:val="28"/>
          <w:szCs w:val="28"/>
        </w:rPr>
        <w:t xml:space="preserve"> на отбор</w:t>
      </w:r>
      <w:r w:rsidR="00491228" w:rsidRPr="00F30803">
        <w:rPr>
          <w:sz w:val="28"/>
          <w:szCs w:val="28"/>
        </w:rPr>
        <w:t xml:space="preserve">, ссылку на Порядок. Информационное сообщение дополнительно может включать иную информацию по усмотрению организатора </w:t>
      </w:r>
      <w:r w:rsidR="002E17C8" w:rsidRPr="00F30803">
        <w:rPr>
          <w:sz w:val="28"/>
          <w:szCs w:val="28"/>
        </w:rPr>
        <w:t>отбора</w:t>
      </w:r>
      <w:r w:rsidR="00491228" w:rsidRPr="00F30803">
        <w:rPr>
          <w:sz w:val="28"/>
          <w:szCs w:val="28"/>
        </w:rPr>
        <w:t>.</w:t>
      </w:r>
    </w:p>
    <w:p w14:paraId="1F09A76B" w14:textId="6E0AA2EC" w:rsidR="007F56D4" w:rsidRPr="00F30803" w:rsidRDefault="005F203F" w:rsidP="00F30803">
      <w:pPr>
        <w:pStyle w:val="ConsPlusNormal"/>
        <w:ind w:firstLine="709"/>
        <w:jc w:val="both"/>
        <w:rPr>
          <w:rFonts w:ascii="Times New Roman" w:hAnsi="Times New Roman" w:cs="Times New Roman"/>
          <w:sz w:val="28"/>
          <w:szCs w:val="28"/>
        </w:rPr>
      </w:pPr>
      <w:r w:rsidRPr="00F30803">
        <w:rPr>
          <w:rFonts w:ascii="Times New Roman" w:hAnsi="Times New Roman" w:cs="Times New Roman"/>
          <w:sz w:val="28"/>
          <w:szCs w:val="28"/>
        </w:rPr>
        <w:t>20</w:t>
      </w:r>
      <w:r w:rsidR="00CD4D37" w:rsidRPr="00F30803">
        <w:rPr>
          <w:rFonts w:ascii="Times New Roman" w:hAnsi="Times New Roman" w:cs="Times New Roman"/>
          <w:sz w:val="28"/>
          <w:szCs w:val="28"/>
        </w:rPr>
        <w:t>. </w:t>
      </w:r>
      <w:r w:rsidR="007F56D4" w:rsidRPr="00F30803">
        <w:rPr>
          <w:rFonts w:ascii="Times New Roman" w:hAnsi="Times New Roman" w:cs="Times New Roman"/>
          <w:sz w:val="28"/>
          <w:szCs w:val="28"/>
        </w:rPr>
        <w:t>М</w:t>
      </w:r>
      <w:r w:rsidR="00F94092" w:rsidRPr="00F30803">
        <w:rPr>
          <w:rFonts w:ascii="Times New Roman" w:hAnsi="Times New Roman" w:cs="Times New Roman"/>
          <w:sz w:val="28"/>
          <w:szCs w:val="28"/>
        </w:rPr>
        <w:t>инстрой </w:t>
      </w:r>
      <w:r w:rsidR="007F56D4" w:rsidRPr="00F30803">
        <w:rPr>
          <w:rFonts w:ascii="Times New Roman" w:hAnsi="Times New Roman" w:cs="Times New Roman"/>
          <w:sz w:val="28"/>
          <w:szCs w:val="28"/>
        </w:rPr>
        <w:t xml:space="preserve">НСО в течение пяти рабочих дней после окончания срока представления заявок, указанного в информационном сообщении о проведении отбора, проверяет правильность оформления, наличие и достоверность документов, перечисленных в </w:t>
      </w:r>
      <w:hyperlink w:anchor="P75" w:history="1">
        <w:r w:rsidR="007F56D4" w:rsidRPr="00F30803">
          <w:rPr>
            <w:rFonts w:ascii="Times New Roman" w:hAnsi="Times New Roman" w:cs="Times New Roman"/>
            <w:sz w:val="28"/>
            <w:szCs w:val="28"/>
          </w:rPr>
          <w:t xml:space="preserve">пункте </w:t>
        </w:r>
        <w:r w:rsidR="00CD4D37" w:rsidRPr="00F30803">
          <w:rPr>
            <w:rFonts w:ascii="Times New Roman" w:hAnsi="Times New Roman" w:cs="Times New Roman"/>
            <w:sz w:val="28"/>
            <w:szCs w:val="28"/>
          </w:rPr>
          <w:t>9</w:t>
        </w:r>
      </w:hyperlink>
      <w:r w:rsidR="007F56D4" w:rsidRPr="00F30803">
        <w:rPr>
          <w:rFonts w:ascii="Times New Roman" w:hAnsi="Times New Roman" w:cs="Times New Roman"/>
          <w:sz w:val="28"/>
          <w:szCs w:val="28"/>
        </w:rPr>
        <w:t xml:space="preserve"> </w:t>
      </w:r>
      <w:r w:rsidR="001F0305" w:rsidRPr="00F30803">
        <w:rPr>
          <w:rFonts w:ascii="Times New Roman" w:hAnsi="Times New Roman" w:cs="Times New Roman"/>
          <w:sz w:val="28"/>
          <w:szCs w:val="28"/>
        </w:rPr>
        <w:t xml:space="preserve">настоящего </w:t>
      </w:r>
      <w:r w:rsidR="007F56D4" w:rsidRPr="00F30803">
        <w:rPr>
          <w:rFonts w:ascii="Times New Roman" w:hAnsi="Times New Roman" w:cs="Times New Roman"/>
          <w:sz w:val="28"/>
          <w:szCs w:val="28"/>
        </w:rPr>
        <w:t>Порядка, и подготавливает список участников, допущенных к участию в отборе. Заявка не допускается к участию в отборе в случае, если она оформлена ненадлежащим образом и/или к</w:t>
      </w:r>
      <w:r w:rsidR="00B42EE4">
        <w:rPr>
          <w:rFonts w:ascii="Times New Roman" w:hAnsi="Times New Roman" w:cs="Times New Roman"/>
          <w:sz w:val="28"/>
          <w:szCs w:val="28"/>
        </w:rPr>
        <w:t xml:space="preserve"> </w:t>
      </w:r>
      <w:r w:rsidR="007F56D4" w:rsidRPr="00F30803">
        <w:rPr>
          <w:rFonts w:ascii="Times New Roman" w:hAnsi="Times New Roman" w:cs="Times New Roman"/>
          <w:sz w:val="28"/>
          <w:szCs w:val="28"/>
        </w:rPr>
        <w:t xml:space="preserve">ней не приложены необходимые документы, перечисленные в </w:t>
      </w:r>
      <w:hyperlink w:anchor="P75" w:history="1">
        <w:r w:rsidR="007F56D4" w:rsidRPr="00F30803">
          <w:rPr>
            <w:rFonts w:ascii="Times New Roman" w:hAnsi="Times New Roman" w:cs="Times New Roman"/>
            <w:sz w:val="28"/>
            <w:szCs w:val="28"/>
          </w:rPr>
          <w:t xml:space="preserve">пункте </w:t>
        </w:r>
        <w:r w:rsidR="00CD4D37" w:rsidRPr="00F30803">
          <w:rPr>
            <w:rFonts w:ascii="Times New Roman" w:hAnsi="Times New Roman" w:cs="Times New Roman"/>
            <w:sz w:val="28"/>
            <w:szCs w:val="28"/>
          </w:rPr>
          <w:t>9</w:t>
        </w:r>
      </w:hyperlink>
      <w:r w:rsidR="007F56D4" w:rsidRPr="00F30803">
        <w:rPr>
          <w:rFonts w:ascii="Times New Roman" w:hAnsi="Times New Roman" w:cs="Times New Roman"/>
          <w:sz w:val="28"/>
          <w:szCs w:val="28"/>
        </w:rPr>
        <w:t xml:space="preserve"> Порядка.</w:t>
      </w:r>
    </w:p>
    <w:p w14:paraId="2DA94673" w14:textId="548C9DD3" w:rsidR="005F522E" w:rsidRPr="00F30803" w:rsidRDefault="005F522E" w:rsidP="00F30803">
      <w:pPr>
        <w:pStyle w:val="ConsPlusNormal"/>
        <w:ind w:firstLine="709"/>
        <w:jc w:val="both"/>
        <w:rPr>
          <w:rFonts w:ascii="Times New Roman" w:hAnsi="Times New Roman" w:cs="Times New Roman"/>
          <w:sz w:val="28"/>
          <w:szCs w:val="28"/>
        </w:rPr>
      </w:pPr>
      <w:r w:rsidRPr="00F30803">
        <w:rPr>
          <w:rFonts w:ascii="Times New Roman" w:hAnsi="Times New Roman" w:cs="Times New Roman"/>
          <w:sz w:val="28"/>
          <w:szCs w:val="28"/>
        </w:rPr>
        <w:t xml:space="preserve">В случае устранения причин, послуживших причиной </w:t>
      </w:r>
      <w:proofErr w:type="spellStart"/>
      <w:r w:rsidRPr="00F30803">
        <w:rPr>
          <w:rFonts w:ascii="Times New Roman" w:hAnsi="Times New Roman" w:cs="Times New Roman"/>
          <w:sz w:val="28"/>
          <w:szCs w:val="28"/>
        </w:rPr>
        <w:t>недопуска</w:t>
      </w:r>
      <w:proofErr w:type="spellEnd"/>
      <w:r w:rsidRPr="00F30803">
        <w:rPr>
          <w:rFonts w:ascii="Times New Roman" w:hAnsi="Times New Roman" w:cs="Times New Roman"/>
          <w:sz w:val="28"/>
          <w:szCs w:val="28"/>
        </w:rPr>
        <w:t xml:space="preserve"> заявки к отбору</w:t>
      </w:r>
      <w:r w:rsidR="00854651">
        <w:rPr>
          <w:rFonts w:ascii="Times New Roman" w:hAnsi="Times New Roman" w:cs="Times New Roman"/>
          <w:sz w:val="28"/>
          <w:szCs w:val="28"/>
        </w:rPr>
        <w:t>,</w:t>
      </w:r>
      <w:r w:rsidRPr="00F30803">
        <w:rPr>
          <w:rFonts w:ascii="Times New Roman" w:hAnsi="Times New Roman" w:cs="Times New Roman"/>
          <w:sz w:val="28"/>
          <w:szCs w:val="28"/>
        </w:rPr>
        <w:t xml:space="preserve"> муниципальное образование вправе повторно обратиться с заявкой в пределах срока, устан</w:t>
      </w:r>
      <w:r w:rsidR="00411C3D" w:rsidRPr="00F30803">
        <w:rPr>
          <w:rFonts w:ascii="Times New Roman" w:hAnsi="Times New Roman" w:cs="Times New Roman"/>
          <w:sz w:val="28"/>
          <w:szCs w:val="28"/>
        </w:rPr>
        <w:t>овленного для их представления.</w:t>
      </w:r>
    </w:p>
    <w:p w14:paraId="18FA9962" w14:textId="77D3614C" w:rsidR="00411C3D" w:rsidRPr="00F30803" w:rsidRDefault="00491228" w:rsidP="00F30803">
      <w:pPr>
        <w:pStyle w:val="ConsPlusNormal"/>
        <w:ind w:firstLine="709"/>
        <w:jc w:val="both"/>
        <w:rPr>
          <w:rFonts w:ascii="Times New Roman" w:hAnsi="Times New Roman" w:cs="Times New Roman"/>
          <w:sz w:val="28"/>
          <w:szCs w:val="28"/>
        </w:rPr>
      </w:pPr>
      <w:r w:rsidRPr="00F30803">
        <w:rPr>
          <w:rFonts w:ascii="Times New Roman" w:hAnsi="Times New Roman" w:cs="Times New Roman"/>
          <w:sz w:val="28"/>
          <w:szCs w:val="28"/>
        </w:rPr>
        <w:t>2</w:t>
      </w:r>
      <w:r w:rsidR="005F203F" w:rsidRPr="00F30803">
        <w:rPr>
          <w:rFonts w:ascii="Times New Roman" w:hAnsi="Times New Roman" w:cs="Times New Roman"/>
          <w:sz w:val="28"/>
          <w:szCs w:val="28"/>
        </w:rPr>
        <w:t>1</w:t>
      </w:r>
      <w:r w:rsidRPr="00F30803">
        <w:rPr>
          <w:rFonts w:ascii="Times New Roman" w:hAnsi="Times New Roman" w:cs="Times New Roman"/>
          <w:sz w:val="28"/>
          <w:szCs w:val="28"/>
        </w:rPr>
        <w:t>.</w:t>
      </w:r>
      <w:r w:rsidR="00CD4D37" w:rsidRPr="00F30803">
        <w:rPr>
          <w:rFonts w:ascii="Times New Roman" w:hAnsi="Times New Roman" w:cs="Times New Roman"/>
          <w:sz w:val="28"/>
          <w:szCs w:val="28"/>
        </w:rPr>
        <w:t> </w:t>
      </w:r>
      <w:r w:rsidRPr="00F30803">
        <w:rPr>
          <w:rFonts w:ascii="Times New Roman" w:hAnsi="Times New Roman" w:cs="Times New Roman"/>
          <w:sz w:val="28"/>
          <w:szCs w:val="28"/>
        </w:rPr>
        <w:t xml:space="preserve">Допущенные к участию в </w:t>
      </w:r>
      <w:r w:rsidR="00F968D1" w:rsidRPr="00F30803">
        <w:rPr>
          <w:rFonts w:ascii="Times New Roman" w:hAnsi="Times New Roman" w:cs="Times New Roman"/>
          <w:sz w:val="28"/>
          <w:szCs w:val="28"/>
        </w:rPr>
        <w:t>отборе</w:t>
      </w:r>
      <w:r w:rsidRPr="00F30803">
        <w:rPr>
          <w:rFonts w:ascii="Times New Roman" w:hAnsi="Times New Roman" w:cs="Times New Roman"/>
          <w:sz w:val="28"/>
          <w:szCs w:val="28"/>
        </w:rPr>
        <w:t xml:space="preserve"> заявки в течение четырнадцати рабочих дней после окончания срока представления заявок, указанного в информационном сообщении о проведении </w:t>
      </w:r>
      <w:r w:rsidR="00F968D1" w:rsidRPr="00F30803">
        <w:rPr>
          <w:rFonts w:ascii="Times New Roman" w:hAnsi="Times New Roman" w:cs="Times New Roman"/>
          <w:sz w:val="28"/>
          <w:szCs w:val="28"/>
        </w:rPr>
        <w:t>отбора</w:t>
      </w:r>
      <w:r w:rsidRPr="00F30803">
        <w:rPr>
          <w:rFonts w:ascii="Times New Roman" w:hAnsi="Times New Roman" w:cs="Times New Roman"/>
          <w:sz w:val="28"/>
          <w:szCs w:val="28"/>
        </w:rPr>
        <w:t>, рассматриваются на заседании комиссии</w:t>
      </w:r>
      <w:r w:rsidR="00BB4F46">
        <w:rPr>
          <w:rFonts w:ascii="Times New Roman" w:hAnsi="Times New Roman" w:cs="Times New Roman"/>
          <w:sz w:val="28"/>
          <w:szCs w:val="28"/>
        </w:rPr>
        <w:t>,</w:t>
      </w:r>
      <w:r w:rsidRPr="00F30803">
        <w:rPr>
          <w:rFonts w:ascii="Times New Roman" w:hAnsi="Times New Roman" w:cs="Times New Roman"/>
          <w:sz w:val="28"/>
          <w:szCs w:val="28"/>
        </w:rPr>
        <w:t xml:space="preserve"> и подводятся итоги </w:t>
      </w:r>
      <w:r w:rsidR="00F968D1" w:rsidRPr="00F30803">
        <w:rPr>
          <w:rFonts w:ascii="Times New Roman" w:hAnsi="Times New Roman" w:cs="Times New Roman"/>
          <w:sz w:val="28"/>
          <w:szCs w:val="28"/>
        </w:rPr>
        <w:t>отбора</w:t>
      </w:r>
      <w:r w:rsidR="00411C3D" w:rsidRPr="00F30803">
        <w:rPr>
          <w:rFonts w:ascii="Times New Roman" w:hAnsi="Times New Roman" w:cs="Times New Roman"/>
          <w:sz w:val="28"/>
          <w:szCs w:val="28"/>
        </w:rPr>
        <w:t>.</w:t>
      </w:r>
    </w:p>
    <w:p w14:paraId="506882EB" w14:textId="34F39B5B" w:rsidR="00491228" w:rsidRPr="00F30803" w:rsidRDefault="00411C3D" w:rsidP="00F30803">
      <w:pPr>
        <w:pStyle w:val="ConsPlusNormal"/>
        <w:ind w:firstLine="709"/>
        <w:jc w:val="both"/>
        <w:rPr>
          <w:rFonts w:ascii="Times New Roman" w:hAnsi="Times New Roman" w:cs="Times New Roman"/>
          <w:sz w:val="28"/>
          <w:szCs w:val="28"/>
        </w:rPr>
      </w:pPr>
      <w:r w:rsidRPr="00F30803">
        <w:rPr>
          <w:rFonts w:ascii="Times New Roman" w:hAnsi="Times New Roman" w:cs="Times New Roman"/>
          <w:sz w:val="28"/>
          <w:szCs w:val="28"/>
        </w:rPr>
        <w:t>22. Результатом отбора является перечень муниципальных образований Новосибирской области – участников отбора, ранжированный по очередности предоставления субсидий на градостроительную подготовку территорий Новосибирской области</w:t>
      </w:r>
      <w:r w:rsidR="00D006AF" w:rsidRPr="00F30803">
        <w:rPr>
          <w:rFonts w:ascii="Times New Roman" w:hAnsi="Times New Roman" w:cs="Times New Roman"/>
          <w:sz w:val="28"/>
          <w:szCs w:val="28"/>
        </w:rPr>
        <w:t xml:space="preserve"> с указанием количества баллов, присужденных</w:t>
      </w:r>
      <w:r w:rsidR="008021DB" w:rsidRPr="00F30803">
        <w:rPr>
          <w:rFonts w:ascii="Times New Roman" w:hAnsi="Times New Roman" w:cs="Times New Roman"/>
          <w:sz w:val="28"/>
          <w:szCs w:val="28"/>
        </w:rPr>
        <w:t xml:space="preserve"> каждой</w:t>
      </w:r>
      <w:r w:rsidR="00D006AF" w:rsidRPr="00F30803">
        <w:rPr>
          <w:rFonts w:ascii="Times New Roman" w:hAnsi="Times New Roman" w:cs="Times New Roman"/>
          <w:sz w:val="28"/>
          <w:szCs w:val="28"/>
        </w:rPr>
        <w:t xml:space="preserve"> заявке по критериям оценки</w:t>
      </w:r>
      <w:r w:rsidR="008021DB" w:rsidRPr="00F30803">
        <w:rPr>
          <w:rFonts w:ascii="Times New Roman" w:hAnsi="Times New Roman" w:cs="Times New Roman"/>
          <w:sz w:val="28"/>
          <w:szCs w:val="28"/>
        </w:rPr>
        <w:t xml:space="preserve"> в порядке снижения значения общего количества баллов</w:t>
      </w:r>
      <w:r w:rsidR="00491228" w:rsidRPr="00F30803">
        <w:rPr>
          <w:rFonts w:ascii="Times New Roman" w:hAnsi="Times New Roman" w:cs="Times New Roman"/>
          <w:sz w:val="28"/>
          <w:szCs w:val="28"/>
        </w:rPr>
        <w:t>.</w:t>
      </w:r>
    </w:p>
    <w:p w14:paraId="54736369" w14:textId="22B8DA30" w:rsidR="00491228" w:rsidRPr="00F30803" w:rsidRDefault="00491228" w:rsidP="00F30803">
      <w:pPr>
        <w:pStyle w:val="ConsPlusNormal"/>
        <w:ind w:firstLine="709"/>
        <w:jc w:val="both"/>
        <w:rPr>
          <w:rFonts w:ascii="Times New Roman" w:hAnsi="Times New Roman" w:cs="Times New Roman"/>
          <w:sz w:val="28"/>
          <w:szCs w:val="28"/>
        </w:rPr>
      </w:pPr>
      <w:r w:rsidRPr="00F30803">
        <w:rPr>
          <w:rFonts w:ascii="Times New Roman" w:hAnsi="Times New Roman" w:cs="Times New Roman"/>
          <w:sz w:val="28"/>
          <w:szCs w:val="28"/>
        </w:rPr>
        <w:t>2</w:t>
      </w:r>
      <w:r w:rsidR="00411C3D" w:rsidRPr="00F30803">
        <w:rPr>
          <w:rFonts w:ascii="Times New Roman" w:hAnsi="Times New Roman" w:cs="Times New Roman"/>
          <w:sz w:val="28"/>
          <w:szCs w:val="28"/>
        </w:rPr>
        <w:t>3</w:t>
      </w:r>
      <w:r w:rsidR="00CD4D37" w:rsidRPr="00F30803">
        <w:rPr>
          <w:rFonts w:ascii="Times New Roman" w:hAnsi="Times New Roman" w:cs="Times New Roman"/>
          <w:sz w:val="28"/>
          <w:szCs w:val="28"/>
        </w:rPr>
        <w:t>. </w:t>
      </w:r>
      <w:r w:rsidRPr="00F30803">
        <w:rPr>
          <w:rFonts w:ascii="Times New Roman" w:hAnsi="Times New Roman" w:cs="Times New Roman"/>
          <w:sz w:val="28"/>
          <w:szCs w:val="28"/>
        </w:rPr>
        <w:t xml:space="preserve">Результаты </w:t>
      </w:r>
      <w:r w:rsidR="00F94092" w:rsidRPr="00F30803">
        <w:rPr>
          <w:rFonts w:ascii="Times New Roman" w:hAnsi="Times New Roman" w:cs="Times New Roman"/>
          <w:sz w:val="28"/>
          <w:szCs w:val="28"/>
        </w:rPr>
        <w:t>отбора</w:t>
      </w:r>
      <w:r w:rsidRPr="00F30803">
        <w:rPr>
          <w:rFonts w:ascii="Times New Roman" w:hAnsi="Times New Roman" w:cs="Times New Roman"/>
          <w:sz w:val="28"/>
          <w:szCs w:val="28"/>
        </w:rPr>
        <w:t xml:space="preserve"> </w:t>
      </w:r>
      <w:r w:rsidR="0053519A" w:rsidRPr="00F30803">
        <w:rPr>
          <w:rFonts w:ascii="Times New Roman" w:hAnsi="Times New Roman" w:cs="Times New Roman"/>
          <w:sz w:val="28"/>
          <w:szCs w:val="28"/>
        </w:rPr>
        <w:t>в течение трех рабочих</w:t>
      </w:r>
      <w:r w:rsidR="005F522E" w:rsidRPr="00F30803">
        <w:rPr>
          <w:rFonts w:ascii="Times New Roman" w:hAnsi="Times New Roman" w:cs="Times New Roman"/>
          <w:sz w:val="28"/>
          <w:szCs w:val="28"/>
        </w:rPr>
        <w:t xml:space="preserve"> дней</w:t>
      </w:r>
      <w:r w:rsidR="0053519A" w:rsidRPr="00F30803">
        <w:rPr>
          <w:rFonts w:ascii="Times New Roman" w:hAnsi="Times New Roman" w:cs="Times New Roman"/>
          <w:sz w:val="28"/>
          <w:szCs w:val="28"/>
        </w:rPr>
        <w:t xml:space="preserve"> </w:t>
      </w:r>
      <w:r w:rsidR="007B2E7D" w:rsidRPr="00F30803">
        <w:rPr>
          <w:rFonts w:ascii="Times New Roman" w:hAnsi="Times New Roman" w:cs="Times New Roman"/>
          <w:sz w:val="28"/>
          <w:szCs w:val="28"/>
        </w:rPr>
        <w:t xml:space="preserve">со дня проведения отбора </w:t>
      </w:r>
      <w:r w:rsidRPr="00F30803">
        <w:rPr>
          <w:rFonts w:ascii="Times New Roman" w:hAnsi="Times New Roman" w:cs="Times New Roman"/>
          <w:sz w:val="28"/>
          <w:szCs w:val="28"/>
        </w:rPr>
        <w:t xml:space="preserve">оформляются протоколом, который подписывается председателем комиссии, а также всеми ее членами и утверждается </w:t>
      </w:r>
      <w:r w:rsidR="00F93DBD" w:rsidRPr="00F30803">
        <w:rPr>
          <w:rFonts w:ascii="Times New Roman" w:hAnsi="Times New Roman" w:cs="Times New Roman"/>
          <w:sz w:val="28"/>
          <w:szCs w:val="28"/>
        </w:rPr>
        <w:t xml:space="preserve">заместителем Председателя Правительства Новосибирской области </w:t>
      </w:r>
      <w:r w:rsidR="00F30803" w:rsidRPr="0072583A">
        <w:rPr>
          <w:rFonts w:ascii="Times New Roman" w:hAnsi="Times New Roman" w:cs="Times New Roman"/>
          <w:sz w:val="28"/>
          <w:szCs w:val="28"/>
        </w:rPr>
        <w:t>–</w:t>
      </w:r>
      <w:r w:rsidR="00F93DBD" w:rsidRPr="00F30803">
        <w:rPr>
          <w:rFonts w:ascii="Times New Roman" w:hAnsi="Times New Roman" w:cs="Times New Roman"/>
          <w:sz w:val="28"/>
          <w:szCs w:val="28"/>
        </w:rPr>
        <w:t xml:space="preserve"> </w:t>
      </w:r>
      <w:r w:rsidRPr="00F30803">
        <w:rPr>
          <w:rFonts w:ascii="Times New Roman" w:hAnsi="Times New Roman" w:cs="Times New Roman"/>
          <w:sz w:val="28"/>
          <w:szCs w:val="28"/>
        </w:rPr>
        <w:t xml:space="preserve">министром строительства Новосибирской области. Протокол публикуется на </w:t>
      </w:r>
      <w:r w:rsidR="005002B2" w:rsidRPr="00F30803">
        <w:rPr>
          <w:rFonts w:ascii="Times New Roman" w:hAnsi="Times New Roman" w:cs="Times New Roman"/>
          <w:sz w:val="28"/>
          <w:szCs w:val="28"/>
        </w:rPr>
        <w:t xml:space="preserve">официальном </w:t>
      </w:r>
      <w:r w:rsidR="00F94092" w:rsidRPr="00F30803">
        <w:rPr>
          <w:rFonts w:ascii="Times New Roman" w:hAnsi="Times New Roman" w:cs="Times New Roman"/>
          <w:sz w:val="28"/>
          <w:szCs w:val="28"/>
        </w:rPr>
        <w:t>сайте Минстроя </w:t>
      </w:r>
      <w:r w:rsidR="005002B2" w:rsidRPr="00F30803">
        <w:rPr>
          <w:rFonts w:ascii="Times New Roman" w:hAnsi="Times New Roman" w:cs="Times New Roman"/>
          <w:sz w:val="28"/>
          <w:szCs w:val="28"/>
        </w:rPr>
        <w:t>НСО</w:t>
      </w:r>
      <w:r w:rsidR="001B1BFC" w:rsidRPr="00F30803">
        <w:rPr>
          <w:rFonts w:ascii="Times New Roman" w:hAnsi="Times New Roman" w:cs="Times New Roman"/>
          <w:sz w:val="28"/>
          <w:szCs w:val="28"/>
        </w:rPr>
        <w:t xml:space="preserve"> в течение пяти рабочих дней со дня</w:t>
      </w:r>
      <w:r w:rsidR="003223B5" w:rsidRPr="00F30803">
        <w:rPr>
          <w:rFonts w:ascii="Times New Roman" w:hAnsi="Times New Roman" w:cs="Times New Roman"/>
          <w:sz w:val="28"/>
          <w:szCs w:val="28"/>
        </w:rPr>
        <w:t xml:space="preserve"> проведения</w:t>
      </w:r>
      <w:r w:rsidR="001B1BFC" w:rsidRPr="00F30803">
        <w:rPr>
          <w:rFonts w:ascii="Times New Roman" w:hAnsi="Times New Roman" w:cs="Times New Roman"/>
          <w:sz w:val="28"/>
          <w:szCs w:val="28"/>
        </w:rPr>
        <w:t xml:space="preserve"> отбора</w:t>
      </w:r>
      <w:r w:rsidRPr="00F30803">
        <w:rPr>
          <w:rFonts w:ascii="Times New Roman" w:hAnsi="Times New Roman" w:cs="Times New Roman"/>
          <w:sz w:val="28"/>
          <w:szCs w:val="28"/>
        </w:rPr>
        <w:t>.</w:t>
      </w:r>
    </w:p>
    <w:p w14:paraId="69B99E84" w14:textId="3A9EB6D8" w:rsidR="00491228" w:rsidRPr="00F30803" w:rsidRDefault="00491228" w:rsidP="00F30803">
      <w:pPr>
        <w:pStyle w:val="ConsPlusNormal"/>
        <w:ind w:firstLine="709"/>
        <w:jc w:val="both"/>
        <w:rPr>
          <w:rFonts w:ascii="Times New Roman" w:hAnsi="Times New Roman" w:cs="Times New Roman"/>
          <w:sz w:val="28"/>
          <w:szCs w:val="28"/>
        </w:rPr>
      </w:pPr>
      <w:r w:rsidRPr="00F30803">
        <w:rPr>
          <w:rFonts w:ascii="Times New Roman" w:hAnsi="Times New Roman" w:cs="Times New Roman"/>
          <w:sz w:val="28"/>
          <w:szCs w:val="28"/>
        </w:rPr>
        <w:t>2</w:t>
      </w:r>
      <w:r w:rsidR="00411C3D" w:rsidRPr="00F30803">
        <w:rPr>
          <w:rFonts w:ascii="Times New Roman" w:hAnsi="Times New Roman" w:cs="Times New Roman"/>
          <w:sz w:val="28"/>
          <w:szCs w:val="28"/>
        </w:rPr>
        <w:t>4</w:t>
      </w:r>
      <w:r w:rsidRPr="00F30803">
        <w:rPr>
          <w:rFonts w:ascii="Times New Roman" w:hAnsi="Times New Roman" w:cs="Times New Roman"/>
          <w:sz w:val="28"/>
          <w:szCs w:val="28"/>
        </w:rPr>
        <w:t>.</w:t>
      </w:r>
      <w:r w:rsidR="00CD4D37" w:rsidRPr="00F30803">
        <w:rPr>
          <w:rFonts w:ascii="Times New Roman" w:hAnsi="Times New Roman" w:cs="Times New Roman"/>
          <w:sz w:val="28"/>
          <w:szCs w:val="28"/>
        </w:rPr>
        <w:t> </w:t>
      </w:r>
      <w:r w:rsidRPr="00F30803">
        <w:rPr>
          <w:rFonts w:ascii="Times New Roman" w:hAnsi="Times New Roman" w:cs="Times New Roman"/>
          <w:sz w:val="28"/>
          <w:szCs w:val="28"/>
        </w:rPr>
        <w:t xml:space="preserve">Каждый участник </w:t>
      </w:r>
      <w:r w:rsidR="00346E4B" w:rsidRPr="00F30803">
        <w:rPr>
          <w:rFonts w:ascii="Times New Roman" w:hAnsi="Times New Roman" w:cs="Times New Roman"/>
          <w:sz w:val="28"/>
          <w:szCs w:val="28"/>
        </w:rPr>
        <w:t>отбора</w:t>
      </w:r>
      <w:r w:rsidRPr="00F30803">
        <w:rPr>
          <w:rFonts w:ascii="Times New Roman" w:hAnsi="Times New Roman" w:cs="Times New Roman"/>
          <w:sz w:val="28"/>
          <w:szCs w:val="28"/>
        </w:rPr>
        <w:t xml:space="preserve"> должен быть проинформирован в письменной форме о </w:t>
      </w:r>
      <w:r w:rsidR="008021DB" w:rsidRPr="00F30803">
        <w:rPr>
          <w:rFonts w:ascii="Times New Roman" w:hAnsi="Times New Roman" w:cs="Times New Roman"/>
          <w:sz w:val="28"/>
          <w:szCs w:val="28"/>
        </w:rPr>
        <w:t>результатах отбора</w:t>
      </w:r>
      <w:r w:rsidRPr="00F30803">
        <w:rPr>
          <w:rFonts w:ascii="Times New Roman" w:hAnsi="Times New Roman" w:cs="Times New Roman"/>
          <w:sz w:val="28"/>
          <w:szCs w:val="28"/>
        </w:rPr>
        <w:t xml:space="preserve"> в течение пяти рабочих дней со дня </w:t>
      </w:r>
      <w:r w:rsidR="00411C3D" w:rsidRPr="00F30803">
        <w:rPr>
          <w:rFonts w:ascii="Times New Roman" w:hAnsi="Times New Roman" w:cs="Times New Roman"/>
          <w:sz w:val="28"/>
          <w:szCs w:val="28"/>
        </w:rPr>
        <w:t>подписания протокола</w:t>
      </w:r>
      <w:r w:rsidRPr="00F30803">
        <w:rPr>
          <w:rFonts w:ascii="Times New Roman" w:hAnsi="Times New Roman" w:cs="Times New Roman"/>
          <w:sz w:val="28"/>
          <w:szCs w:val="28"/>
        </w:rPr>
        <w:t>.</w:t>
      </w:r>
    </w:p>
    <w:p w14:paraId="110312F6" w14:textId="2156DC0B" w:rsidR="00491228" w:rsidRPr="00F30803" w:rsidRDefault="00D46A36" w:rsidP="00F30803">
      <w:pPr>
        <w:autoSpaceDE w:val="0"/>
        <w:autoSpaceDN w:val="0"/>
        <w:adjustRightInd w:val="0"/>
        <w:ind w:firstLine="709"/>
        <w:jc w:val="both"/>
        <w:rPr>
          <w:sz w:val="28"/>
          <w:szCs w:val="28"/>
        </w:rPr>
      </w:pPr>
      <w:r w:rsidRPr="00F30803">
        <w:rPr>
          <w:sz w:val="28"/>
          <w:szCs w:val="28"/>
        </w:rPr>
        <w:t>2</w:t>
      </w:r>
      <w:r w:rsidR="00411C3D" w:rsidRPr="00F30803">
        <w:rPr>
          <w:sz w:val="28"/>
          <w:szCs w:val="28"/>
        </w:rPr>
        <w:t>5</w:t>
      </w:r>
      <w:r w:rsidRPr="00F30803">
        <w:rPr>
          <w:sz w:val="28"/>
          <w:szCs w:val="28"/>
        </w:rPr>
        <w:t>. </w:t>
      </w:r>
      <w:proofErr w:type="gramStart"/>
      <w:r w:rsidR="00491228" w:rsidRPr="00F30803">
        <w:rPr>
          <w:sz w:val="28"/>
          <w:szCs w:val="28"/>
        </w:rPr>
        <w:t>М</w:t>
      </w:r>
      <w:r w:rsidR="00F94092" w:rsidRPr="00F30803">
        <w:rPr>
          <w:sz w:val="28"/>
          <w:szCs w:val="28"/>
        </w:rPr>
        <w:t>инстрой </w:t>
      </w:r>
      <w:r w:rsidR="00491228" w:rsidRPr="00F30803">
        <w:rPr>
          <w:sz w:val="28"/>
          <w:szCs w:val="28"/>
        </w:rPr>
        <w:t xml:space="preserve">НСО после подведения итогов </w:t>
      </w:r>
      <w:r w:rsidR="00346E4B" w:rsidRPr="00F30803">
        <w:rPr>
          <w:sz w:val="28"/>
          <w:szCs w:val="28"/>
        </w:rPr>
        <w:t>отбора</w:t>
      </w:r>
      <w:r w:rsidR="00491228" w:rsidRPr="00F30803">
        <w:rPr>
          <w:sz w:val="28"/>
          <w:szCs w:val="28"/>
        </w:rPr>
        <w:t xml:space="preserve"> осуществляет подготовку поправок в закон Новосибирской области об областном бюджете Новосибирской области по строке </w:t>
      </w:r>
      <w:hyperlink r:id="rId9" w:history="1">
        <w:r w:rsidR="00F94092" w:rsidRPr="00F30803">
          <w:rPr>
            <w:sz w:val="28"/>
            <w:szCs w:val="28"/>
          </w:rPr>
          <w:t>подпрограммы</w:t>
        </w:r>
      </w:hyperlink>
      <w:r w:rsidR="00F94092" w:rsidRPr="00F30803">
        <w:rPr>
          <w:sz w:val="28"/>
          <w:szCs w:val="28"/>
        </w:rPr>
        <w:t xml:space="preserve"> «Градостроительная подготовка территорий Новосибирской области» </w:t>
      </w:r>
      <w:r w:rsidR="00491228" w:rsidRPr="00F30803">
        <w:rPr>
          <w:sz w:val="28"/>
          <w:szCs w:val="28"/>
        </w:rPr>
        <w:t xml:space="preserve">государственной </w:t>
      </w:r>
      <w:hyperlink r:id="rId10" w:history="1">
        <w:r w:rsidR="00491228" w:rsidRPr="00F30803">
          <w:rPr>
            <w:sz w:val="28"/>
            <w:szCs w:val="28"/>
          </w:rPr>
          <w:t>программы</w:t>
        </w:r>
      </w:hyperlink>
      <w:r w:rsidR="00491228" w:rsidRPr="00F30803">
        <w:rPr>
          <w:sz w:val="28"/>
          <w:szCs w:val="28"/>
        </w:rPr>
        <w:t xml:space="preserve"> Новосибирской области </w:t>
      </w:r>
      <w:r w:rsidR="00CE6D74" w:rsidRPr="00F30803">
        <w:rPr>
          <w:sz w:val="28"/>
          <w:szCs w:val="28"/>
        </w:rPr>
        <w:t>«</w:t>
      </w:r>
      <w:r w:rsidR="00491228" w:rsidRPr="00F30803">
        <w:rPr>
          <w:sz w:val="28"/>
          <w:szCs w:val="28"/>
        </w:rPr>
        <w:t>Стимулирование развития жилищного строительства в Новосибирской области на 2015 - 2020 годы</w:t>
      </w:r>
      <w:r w:rsidR="00CE6D74" w:rsidRPr="00F30803">
        <w:rPr>
          <w:sz w:val="28"/>
          <w:szCs w:val="28"/>
        </w:rPr>
        <w:t>»</w:t>
      </w:r>
      <w:r w:rsidR="00491228" w:rsidRPr="00F30803">
        <w:rPr>
          <w:sz w:val="28"/>
          <w:szCs w:val="28"/>
        </w:rPr>
        <w:t>, утвержденной постановлением Правительства Ново</w:t>
      </w:r>
      <w:r w:rsidR="00F94092" w:rsidRPr="00F30803">
        <w:rPr>
          <w:sz w:val="28"/>
          <w:szCs w:val="28"/>
        </w:rPr>
        <w:t>сибирской области от 20.02.2015</w:t>
      </w:r>
      <w:r w:rsidR="00F30803">
        <w:rPr>
          <w:sz w:val="28"/>
          <w:szCs w:val="28"/>
        </w:rPr>
        <w:t xml:space="preserve"> </w:t>
      </w:r>
      <w:r w:rsidR="00F94092" w:rsidRPr="00F30803">
        <w:rPr>
          <w:sz w:val="28"/>
          <w:szCs w:val="28"/>
        </w:rPr>
        <w:t>№ </w:t>
      </w:r>
      <w:r w:rsidR="00491228" w:rsidRPr="00F30803">
        <w:rPr>
          <w:sz w:val="28"/>
          <w:szCs w:val="28"/>
        </w:rPr>
        <w:t>68-п, с учетом распределения лимитов по муниципальным образованиям Новосибирской области.</w:t>
      </w:r>
      <w:proofErr w:type="gramEnd"/>
    </w:p>
    <w:p w14:paraId="3DFB1526" w14:textId="19A47ABB" w:rsidR="00491228" w:rsidRPr="00F30803" w:rsidRDefault="00491228" w:rsidP="00F30803">
      <w:pPr>
        <w:pStyle w:val="ConsPlusNormal"/>
        <w:widowControl/>
        <w:ind w:firstLine="709"/>
        <w:jc w:val="both"/>
        <w:rPr>
          <w:rFonts w:ascii="Times New Roman" w:hAnsi="Times New Roman" w:cs="Times New Roman"/>
          <w:sz w:val="28"/>
          <w:szCs w:val="28"/>
        </w:rPr>
      </w:pPr>
      <w:r w:rsidRPr="00F30803">
        <w:rPr>
          <w:rFonts w:ascii="Times New Roman" w:hAnsi="Times New Roman" w:cs="Times New Roman"/>
          <w:sz w:val="28"/>
          <w:szCs w:val="28"/>
        </w:rPr>
        <w:t>2</w:t>
      </w:r>
      <w:r w:rsidR="00411C3D" w:rsidRPr="00F30803">
        <w:rPr>
          <w:rFonts w:ascii="Times New Roman" w:hAnsi="Times New Roman" w:cs="Times New Roman"/>
          <w:sz w:val="28"/>
          <w:szCs w:val="28"/>
        </w:rPr>
        <w:t>6</w:t>
      </w:r>
      <w:r w:rsidRPr="00F30803">
        <w:rPr>
          <w:rFonts w:ascii="Times New Roman" w:hAnsi="Times New Roman" w:cs="Times New Roman"/>
          <w:sz w:val="28"/>
          <w:szCs w:val="28"/>
        </w:rPr>
        <w:t>.</w:t>
      </w:r>
      <w:r w:rsidR="00F94092" w:rsidRPr="00F30803">
        <w:rPr>
          <w:rFonts w:ascii="Times New Roman" w:hAnsi="Times New Roman" w:cs="Times New Roman"/>
          <w:sz w:val="28"/>
          <w:szCs w:val="28"/>
        </w:rPr>
        <w:t> </w:t>
      </w:r>
      <w:r w:rsidR="00D46A36" w:rsidRPr="00F30803">
        <w:rPr>
          <w:rFonts w:ascii="Times New Roman" w:hAnsi="Times New Roman" w:cs="Times New Roman"/>
          <w:sz w:val="28"/>
          <w:szCs w:val="28"/>
        </w:rPr>
        <w:t xml:space="preserve">Минстрой НСО </w:t>
      </w:r>
      <w:r w:rsidRPr="00F30803">
        <w:rPr>
          <w:rFonts w:ascii="Times New Roman" w:hAnsi="Times New Roman" w:cs="Times New Roman"/>
          <w:sz w:val="28"/>
          <w:szCs w:val="28"/>
        </w:rPr>
        <w:t xml:space="preserve">в десятидневный срок после внесения изменений в закон Новосибирской области об областном бюджете Новосибирской области направляет главам муниципальных образований </w:t>
      </w:r>
      <w:r w:rsidR="00346E4B" w:rsidRPr="00F30803">
        <w:rPr>
          <w:rFonts w:ascii="Times New Roman" w:hAnsi="Times New Roman" w:cs="Times New Roman"/>
          <w:sz w:val="28"/>
          <w:szCs w:val="28"/>
        </w:rPr>
        <w:t>–</w:t>
      </w:r>
      <w:r w:rsidRPr="00F30803">
        <w:rPr>
          <w:rFonts w:ascii="Times New Roman" w:hAnsi="Times New Roman" w:cs="Times New Roman"/>
          <w:sz w:val="28"/>
          <w:szCs w:val="28"/>
        </w:rPr>
        <w:t xml:space="preserve"> </w:t>
      </w:r>
      <w:r w:rsidR="00346E4B" w:rsidRPr="00F30803">
        <w:rPr>
          <w:rFonts w:ascii="Times New Roman" w:hAnsi="Times New Roman" w:cs="Times New Roman"/>
          <w:sz w:val="28"/>
          <w:szCs w:val="28"/>
        </w:rPr>
        <w:t>получателям субсидии</w:t>
      </w:r>
      <w:r w:rsidRPr="00F30803">
        <w:rPr>
          <w:rFonts w:ascii="Times New Roman" w:hAnsi="Times New Roman" w:cs="Times New Roman"/>
          <w:sz w:val="28"/>
          <w:szCs w:val="28"/>
        </w:rPr>
        <w:t xml:space="preserve"> проект соглашения о предоставлении субсидии для подписания.</w:t>
      </w:r>
    </w:p>
    <w:p w14:paraId="64672BF8" w14:textId="1DB8689C" w:rsidR="00CF19F9" w:rsidRPr="00F30803" w:rsidRDefault="00F94092" w:rsidP="00F30803">
      <w:pPr>
        <w:autoSpaceDE w:val="0"/>
        <w:autoSpaceDN w:val="0"/>
        <w:adjustRightInd w:val="0"/>
        <w:ind w:firstLine="709"/>
        <w:jc w:val="both"/>
        <w:rPr>
          <w:sz w:val="28"/>
          <w:szCs w:val="28"/>
        </w:rPr>
      </w:pPr>
      <w:r w:rsidRPr="00F30803">
        <w:rPr>
          <w:sz w:val="28"/>
          <w:szCs w:val="28"/>
        </w:rPr>
        <w:t>2</w:t>
      </w:r>
      <w:r w:rsidR="00411C3D" w:rsidRPr="00F30803">
        <w:rPr>
          <w:sz w:val="28"/>
          <w:szCs w:val="28"/>
        </w:rPr>
        <w:t>7</w:t>
      </w:r>
      <w:r w:rsidRPr="00F30803">
        <w:rPr>
          <w:sz w:val="28"/>
          <w:szCs w:val="28"/>
        </w:rPr>
        <w:t>. </w:t>
      </w:r>
      <w:r w:rsidR="00D46A36" w:rsidRPr="00F30803">
        <w:rPr>
          <w:sz w:val="28"/>
          <w:szCs w:val="28"/>
        </w:rPr>
        <w:t>Минстрой НСО</w:t>
      </w:r>
      <w:r w:rsidR="00CF19F9" w:rsidRPr="00F30803">
        <w:rPr>
          <w:sz w:val="28"/>
          <w:szCs w:val="28"/>
        </w:rPr>
        <w:t xml:space="preserve"> организует внеочередное заседание комиссии в случае внесения изменений получателями субсидии</w:t>
      </w:r>
      <w:r w:rsidR="00727BA0" w:rsidRPr="00F30803">
        <w:rPr>
          <w:sz w:val="28"/>
          <w:szCs w:val="28"/>
        </w:rPr>
        <w:t xml:space="preserve"> в</w:t>
      </w:r>
      <w:r w:rsidR="00CF19F9" w:rsidRPr="00F30803">
        <w:rPr>
          <w:sz w:val="28"/>
          <w:szCs w:val="28"/>
        </w:rPr>
        <w:t xml:space="preserve"> </w:t>
      </w:r>
      <w:r w:rsidR="00CD4D37" w:rsidRPr="00F30803">
        <w:rPr>
          <w:sz w:val="28"/>
          <w:szCs w:val="28"/>
        </w:rPr>
        <w:t>заявку и/или прилагаемы</w:t>
      </w:r>
      <w:r w:rsidR="00727BA0" w:rsidRPr="00F30803">
        <w:rPr>
          <w:sz w:val="28"/>
          <w:szCs w:val="28"/>
        </w:rPr>
        <w:t>е</w:t>
      </w:r>
      <w:r w:rsidR="00CD4D37" w:rsidRPr="00F30803">
        <w:rPr>
          <w:sz w:val="28"/>
          <w:szCs w:val="28"/>
        </w:rPr>
        <w:t xml:space="preserve"> к ней документы, предусмотренные пунктом 9 Порядка</w:t>
      </w:r>
      <w:r w:rsidR="00CF19F9" w:rsidRPr="00F30803">
        <w:rPr>
          <w:sz w:val="28"/>
          <w:szCs w:val="28"/>
        </w:rPr>
        <w:t>.</w:t>
      </w:r>
    </w:p>
    <w:p w14:paraId="650EA8C6" w14:textId="4BF44B87" w:rsidR="00CF19F9" w:rsidRPr="00F30803" w:rsidRDefault="00CF19F9" w:rsidP="00F30803">
      <w:pPr>
        <w:autoSpaceDE w:val="0"/>
        <w:autoSpaceDN w:val="0"/>
        <w:adjustRightInd w:val="0"/>
        <w:ind w:firstLine="709"/>
        <w:jc w:val="both"/>
        <w:rPr>
          <w:sz w:val="28"/>
          <w:szCs w:val="28"/>
        </w:rPr>
      </w:pPr>
      <w:r w:rsidRPr="00F30803">
        <w:rPr>
          <w:sz w:val="28"/>
          <w:szCs w:val="28"/>
        </w:rPr>
        <w:t xml:space="preserve">В данном случае получатель субсидии направляет председателю комиссии официальное письменное уведомление о внесении изменений в </w:t>
      </w:r>
      <w:r w:rsidR="00CD4D37" w:rsidRPr="00F30803">
        <w:rPr>
          <w:sz w:val="28"/>
          <w:szCs w:val="28"/>
        </w:rPr>
        <w:t>заявку и/или прилагаемы</w:t>
      </w:r>
      <w:r w:rsidR="00BB4F46">
        <w:rPr>
          <w:sz w:val="28"/>
          <w:szCs w:val="28"/>
        </w:rPr>
        <w:t>е</w:t>
      </w:r>
      <w:r w:rsidR="00CD4D37" w:rsidRPr="00F30803">
        <w:rPr>
          <w:sz w:val="28"/>
          <w:szCs w:val="28"/>
        </w:rPr>
        <w:t xml:space="preserve"> к ней документы</w:t>
      </w:r>
      <w:r w:rsidRPr="00F30803">
        <w:rPr>
          <w:sz w:val="28"/>
          <w:szCs w:val="28"/>
        </w:rPr>
        <w:t>.</w:t>
      </w:r>
    </w:p>
    <w:p w14:paraId="7E6DB268" w14:textId="77777777" w:rsidR="00CF19F9" w:rsidRPr="00F30803" w:rsidRDefault="00CF19F9" w:rsidP="00F30803">
      <w:pPr>
        <w:autoSpaceDE w:val="0"/>
        <w:autoSpaceDN w:val="0"/>
        <w:adjustRightInd w:val="0"/>
        <w:ind w:firstLine="709"/>
        <w:jc w:val="both"/>
        <w:rPr>
          <w:sz w:val="28"/>
          <w:szCs w:val="28"/>
        </w:rPr>
      </w:pPr>
      <w:r w:rsidRPr="00F30803">
        <w:rPr>
          <w:sz w:val="28"/>
          <w:szCs w:val="28"/>
        </w:rPr>
        <w:t xml:space="preserve">Комиссия в течение четырнадцати рабочих дней с момента поступления в </w:t>
      </w:r>
      <w:r w:rsidR="00D46A36" w:rsidRPr="00F30803">
        <w:rPr>
          <w:sz w:val="28"/>
          <w:szCs w:val="28"/>
        </w:rPr>
        <w:t xml:space="preserve">Минстрой НСО </w:t>
      </w:r>
      <w:r w:rsidRPr="00F30803">
        <w:rPr>
          <w:sz w:val="28"/>
          <w:szCs w:val="28"/>
        </w:rPr>
        <w:t>письменного уведомления принимает решение об изменении объема субсидии получателю субсидии в случае соблюдения критериев, определенных пунктом 1</w:t>
      </w:r>
      <w:r w:rsidR="00CD4D37" w:rsidRPr="00F30803">
        <w:rPr>
          <w:sz w:val="28"/>
          <w:szCs w:val="28"/>
        </w:rPr>
        <w:t>6</w:t>
      </w:r>
      <w:r w:rsidRPr="00F30803">
        <w:rPr>
          <w:sz w:val="28"/>
          <w:szCs w:val="28"/>
        </w:rPr>
        <w:t xml:space="preserve"> настоящего Порядка. </w:t>
      </w:r>
    </w:p>
    <w:p w14:paraId="516230FF" w14:textId="76193E25" w:rsidR="00CF19F9" w:rsidRPr="00F30803" w:rsidRDefault="00CF19F9" w:rsidP="00F30803">
      <w:pPr>
        <w:autoSpaceDE w:val="0"/>
        <w:autoSpaceDN w:val="0"/>
        <w:adjustRightInd w:val="0"/>
        <w:ind w:firstLine="709"/>
        <w:jc w:val="both"/>
        <w:rPr>
          <w:sz w:val="28"/>
          <w:szCs w:val="28"/>
        </w:rPr>
      </w:pPr>
      <w:r w:rsidRPr="00F30803">
        <w:rPr>
          <w:sz w:val="28"/>
          <w:szCs w:val="28"/>
        </w:rPr>
        <w:t>Результаты внеочередного заседания комиссии оформляются протоколом, который подписывается председателем комиссии, а также всеми ее членами и утверждается заместителем Председателя Правительства Новосибирской области</w:t>
      </w:r>
      <w:r w:rsidR="00F30803">
        <w:rPr>
          <w:sz w:val="28"/>
          <w:szCs w:val="28"/>
        </w:rPr>
        <w:t>  </w:t>
      </w:r>
      <w:r w:rsidR="00F30803" w:rsidRPr="0072583A">
        <w:rPr>
          <w:sz w:val="28"/>
          <w:szCs w:val="28"/>
        </w:rPr>
        <w:t>–</w:t>
      </w:r>
      <w:r w:rsidR="007B1E68">
        <w:rPr>
          <w:sz w:val="28"/>
          <w:szCs w:val="28"/>
        </w:rPr>
        <w:t>  </w:t>
      </w:r>
      <w:r w:rsidRPr="00F30803">
        <w:rPr>
          <w:sz w:val="28"/>
          <w:szCs w:val="28"/>
        </w:rPr>
        <w:t xml:space="preserve">министром строительства Новосибирской области. Протокол публикуется на официальном сайте. Победители отбора должны быть проинформированы в письменной форме о решении, принятом комиссией, в течение пяти рабочих дней со дня </w:t>
      </w:r>
      <w:r w:rsidR="00D009B5" w:rsidRPr="00F30803">
        <w:rPr>
          <w:sz w:val="28"/>
          <w:szCs w:val="28"/>
        </w:rPr>
        <w:t>подписания протокола</w:t>
      </w:r>
      <w:r w:rsidRPr="00F30803">
        <w:rPr>
          <w:sz w:val="28"/>
          <w:szCs w:val="28"/>
        </w:rPr>
        <w:t>.</w:t>
      </w:r>
    </w:p>
    <w:p w14:paraId="3EFE9229" w14:textId="4671FED6" w:rsidR="00CF19F9" w:rsidRPr="00F30803" w:rsidRDefault="00CD4D37" w:rsidP="00F30803">
      <w:pPr>
        <w:autoSpaceDE w:val="0"/>
        <w:autoSpaceDN w:val="0"/>
        <w:adjustRightInd w:val="0"/>
        <w:ind w:firstLine="709"/>
        <w:jc w:val="both"/>
        <w:rPr>
          <w:sz w:val="28"/>
          <w:szCs w:val="28"/>
        </w:rPr>
      </w:pPr>
      <w:proofErr w:type="gramStart"/>
      <w:r w:rsidRPr="00F30803">
        <w:rPr>
          <w:sz w:val="28"/>
          <w:szCs w:val="28"/>
        </w:rPr>
        <w:t xml:space="preserve">Минстрой НСО </w:t>
      </w:r>
      <w:r w:rsidR="00CF19F9" w:rsidRPr="00F30803">
        <w:rPr>
          <w:sz w:val="28"/>
          <w:szCs w:val="28"/>
        </w:rPr>
        <w:t xml:space="preserve">после подведения итогов внеочередного заседания осуществляет подготовку поправок в закон Новосибирской области об областном бюджете Новосибирской области по строке </w:t>
      </w:r>
      <w:r w:rsidRPr="00F30803">
        <w:rPr>
          <w:sz w:val="28"/>
          <w:szCs w:val="28"/>
        </w:rPr>
        <w:t xml:space="preserve">«Градостроительная подготовка территорий Новосибирской области» </w:t>
      </w:r>
      <w:r w:rsidR="00CF19F9" w:rsidRPr="00F30803">
        <w:rPr>
          <w:sz w:val="28"/>
          <w:szCs w:val="28"/>
        </w:rPr>
        <w:t xml:space="preserve">государственной </w:t>
      </w:r>
      <w:hyperlink r:id="rId11" w:history="1">
        <w:r w:rsidR="00CF19F9" w:rsidRPr="00F30803">
          <w:rPr>
            <w:sz w:val="28"/>
            <w:szCs w:val="28"/>
          </w:rPr>
          <w:t>программы</w:t>
        </w:r>
      </w:hyperlink>
      <w:r w:rsidR="00CF19F9" w:rsidRPr="00F30803">
        <w:rPr>
          <w:sz w:val="28"/>
          <w:szCs w:val="28"/>
        </w:rPr>
        <w:t xml:space="preserve"> Новосибирской области «Стимулирование развития жилищного строительства в Новосибирской области на 2015 - 2020 годы», утвержденной постановлением Правительства Ново</w:t>
      </w:r>
      <w:r w:rsidRPr="00F30803">
        <w:rPr>
          <w:sz w:val="28"/>
          <w:szCs w:val="28"/>
        </w:rPr>
        <w:t>сибирской области от 20.02.2015</w:t>
      </w:r>
      <w:r w:rsidR="00F30803">
        <w:rPr>
          <w:sz w:val="28"/>
          <w:szCs w:val="28"/>
        </w:rPr>
        <w:t xml:space="preserve"> </w:t>
      </w:r>
      <w:r w:rsidR="00CF19F9" w:rsidRPr="00F30803">
        <w:rPr>
          <w:sz w:val="28"/>
          <w:szCs w:val="28"/>
        </w:rPr>
        <w:t>№</w:t>
      </w:r>
      <w:r w:rsidRPr="00F30803">
        <w:rPr>
          <w:sz w:val="28"/>
          <w:szCs w:val="28"/>
        </w:rPr>
        <w:t> </w:t>
      </w:r>
      <w:r w:rsidR="00CF19F9" w:rsidRPr="00F30803">
        <w:rPr>
          <w:sz w:val="28"/>
          <w:szCs w:val="28"/>
        </w:rPr>
        <w:t>68-п, с учетом распределения лимитов по муниципальным образованиям Новосибирской области.</w:t>
      </w:r>
      <w:proofErr w:type="gramEnd"/>
    </w:p>
    <w:p w14:paraId="4739FB79" w14:textId="353D4A82" w:rsidR="00CF19F9" w:rsidRPr="00F30803" w:rsidRDefault="00CD4D37" w:rsidP="00F30803">
      <w:pPr>
        <w:autoSpaceDE w:val="0"/>
        <w:autoSpaceDN w:val="0"/>
        <w:adjustRightInd w:val="0"/>
        <w:ind w:firstLine="709"/>
        <w:jc w:val="both"/>
        <w:rPr>
          <w:sz w:val="28"/>
          <w:szCs w:val="28"/>
        </w:rPr>
      </w:pPr>
      <w:r w:rsidRPr="00F30803">
        <w:rPr>
          <w:sz w:val="28"/>
          <w:szCs w:val="28"/>
        </w:rPr>
        <w:t xml:space="preserve">Минстрой НСО </w:t>
      </w:r>
      <w:r w:rsidR="00CF19F9" w:rsidRPr="00F30803">
        <w:rPr>
          <w:sz w:val="28"/>
          <w:szCs w:val="28"/>
        </w:rPr>
        <w:t>в десятидневный срок после внесения изменений в закон Новосибирской области об областном бюджете Новосибирской области направляет главам муниципальных образований – получателям субсидии, направивши</w:t>
      </w:r>
      <w:r w:rsidR="009163E2">
        <w:rPr>
          <w:sz w:val="28"/>
          <w:szCs w:val="28"/>
        </w:rPr>
        <w:t>х</w:t>
      </w:r>
      <w:r w:rsidR="00CF19F9" w:rsidRPr="00F30803">
        <w:rPr>
          <w:sz w:val="28"/>
          <w:szCs w:val="28"/>
        </w:rPr>
        <w:t xml:space="preserve"> письменное уведомление в соответствии с пунктом </w:t>
      </w:r>
      <w:r w:rsidRPr="00F30803">
        <w:rPr>
          <w:sz w:val="28"/>
          <w:szCs w:val="28"/>
        </w:rPr>
        <w:t>2</w:t>
      </w:r>
      <w:r w:rsidR="00D009B5" w:rsidRPr="00F30803">
        <w:rPr>
          <w:sz w:val="28"/>
          <w:szCs w:val="28"/>
        </w:rPr>
        <w:t>7</w:t>
      </w:r>
      <w:r w:rsidR="00CF19F9" w:rsidRPr="00F30803">
        <w:rPr>
          <w:sz w:val="28"/>
          <w:szCs w:val="28"/>
        </w:rPr>
        <w:t xml:space="preserve"> настоящего постановления</w:t>
      </w:r>
      <w:r w:rsidR="007B1E68">
        <w:rPr>
          <w:sz w:val="28"/>
          <w:szCs w:val="28"/>
        </w:rPr>
        <w:t>,</w:t>
      </w:r>
      <w:r w:rsidR="00CF19F9" w:rsidRPr="00F30803">
        <w:rPr>
          <w:sz w:val="28"/>
          <w:szCs w:val="28"/>
        </w:rPr>
        <w:t xml:space="preserve"> проект соглашения о предоставлении субсидии для подписания.</w:t>
      </w:r>
    </w:p>
    <w:p w14:paraId="16711CDD" w14:textId="6433356C" w:rsidR="00491228" w:rsidRPr="00F30803" w:rsidRDefault="00491228" w:rsidP="00F30803">
      <w:pPr>
        <w:pStyle w:val="ConsPlusNormal"/>
        <w:ind w:firstLine="709"/>
        <w:jc w:val="both"/>
        <w:rPr>
          <w:rFonts w:ascii="Times New Roman" w:hAnsi="Times New Roman" w:cs="Times New Roman"/>
          <w:sz w:val="28"/>
          <w:szCs w:val="28"/>
        </w:rPr>
      </w:pPr>
      <w:r w:rsidRPr="00F30803">
        <w:rPr>
          <w:rFonts w:ascii="Times New Roman" w:hAnsi="Times New Roman" w:cs="Times New Roman"/>
          <w:sz w:val="28"/>
          <w:szCs w:val="28"/>
        </w:rPr>
        <w:t>2</w:t>
      </w:r>
      <w:r w:rsidR="00411C3D" w:rsidRPr="00F30803">
        <w:rPr>
          <w:rFonts w:ascii="Times New Roman" w:hAnsi="Times New Roman" w:cs="Times New Roman"/>
          <w:sz w:val="28"/>
          <w:szCs w:val="28"/>
        </w:rPr>
        <w:t>8</w:t>
      </w:r>
      <w:r w:rsidRPr="00F30803">
        <w:rPr>
          <w:rFonts w:ascii="Times New Roman" w:hAnsi="Times New Roman" w:cs="Times New Roman"/>
          <w:sz w:val="28"/>
          <w:szCs w:val="28"/>
        </w:rPr>
        <w:t>.</w:t>
      </w:r>
      <w:r w:rsidR="005F203F" w:rsidRPr="00F30803">
        <w:rPr>
          <w:rFonts w:ascii="Times New Roman" w:hAnsi="Times New Roman" w:cs="Times New Roman"/>
          <w:sz w:val="28"/>
          <w:szCs w:val="28"/>
        </w:rPr>
        <w:t> </w:t>
      </w:r>
      <w:r w:rsidR="00CD4D37" w:rsidRPr="00F30803">
        <w:rPr>
          <w:rFonts w:ascii="Times New Roman" w:hAnsi="Times New Roman" w:cs="Times New Roman"/>
          <w:sz w:val="28"/>
          <w:szCs w:val="28"/>
        </w:rPr>
        <w:t xml:space="preserve">Минстрой НСО </w:t>
      </w:r>
      <w:r w:rsidRPr="00F30803">
        <w:rPr>
          <w:rFonts w:ascii="Times New Roman" w:hAnsi="Times New Roman" w:cs="Times New Roman"/>
          <w:sz w:val="28"/>
          <w:szCs w:val="28"/>
        </w:rPr>
        <w:t xml:space="preserve">организует проведение дополнительных </w:t>
      </w:r>
      <w:r w:rsidR="00CF19F9" w:rsidRPr="00F30803">
        <w:rPr>
          <w:rFonts w:ascii="Times New Roman" w:hAnsi="Times New Roman" w:cs="Times New Roman"/>
          <w:sz w:val="28"/>
          <w:szCs w:val="28"/>
        </w:rPr>
        <w:t>отборов</w:t>
      </w:r>
      <w:r w:rsidRPr="00F30803">
        <w:rPr>
          <w:rFonts w:ascii="Times New Roman" w:hAnsi="Times New Roman" w:cs="Times New Roman"/>
          <w:sz w:val="28"/>
          <w:szCs w:val="28"/>
        </w:rPr>
        <w:t xml:space="preserve"> в соответствии с настоящим Порядком в случае:</w:t>
      </w:r>
    </w:p>
    <w:p w14:paraId="0C6CFDD7" w14:textId="2A6A028B" w:rsidR="00491228" w:rsidRPr="00F30803" w:rsidRDefault="00491228" w:rsidP="00F30803">
      <w:pPr>
        <w:pStyle w:val="ConsPlusNormal"/>
        <w:ind w:firstLine="709"/>
        <w:jc w:val="both"/>
        <w:rPr>
          <w:rFonts w:ascii="Times New Roman" w:hAnsi="Times New Roman" w:cs="Times New Roman"/>
          <w:sz w:val="28"/>
          <w:szCs w:val="28"/>
        </w:rPr>
      </w:pPr>
      <w:r w:rsidRPr="00F30803">
        <w:rPr>
          <w:rFonts w:ascii="Times New Roman" w:hAnsi="Times New Roman" w:cs="Times New Roman"/>
          <w:sz w:val="28"/>
          <w:szCs w:val="28"/>
        </w:rPr>
        <w:t>1)</w:t>
      </w:r>
      <w:r w:rsidR="005F203F" w:rsidRPr="00F30803">
        <w:rPr>
          <w:rFonts w:ascii="Times New Roman" w:hAnsi="Times New Roman" w:cs="Times New Roman"/>
          <w:sz w:val="28"/>
          <w:szCs w:val="28"/>
        </w:rPr>
        <w:t> </w:t>
      </w:r>
      <w:r w:rsidRPr="00F30803">
        <w:rPr>
          <w:rFonts w:ascii="Times New Roman" w:hAnsi="Times New Roman" w:cs="Times New Roman"/>
          <w:sz w:val="28"/>
          <w:szCs w:val="28"/>
        </w:rPr>
        <w:t xml:space="preserve">если по итогам проведенного </w:t>
      </w:r>
      <w:r w:rsidR="00CF19F9" w:rsidRPr="00F30803">
        <w:rPr>
          <w:rFonts w:ascii="Times New Roman" w:hAnsi="Times New Roman" w:cs="Times New Roman"/>
          <w:sz w:val="28"/>
          <w:szCs w:val="28"/>
        </w:rPr>
        <w:t>отбора</w:t>
      </w:r>
      <w:r w:rsidRPr="00F30803">
        <w:rPr>
          <w:rFonts w:ascii="Times New Roman" w:hAnsi="Times New Roman" w:cs="Times New Roman"/>
          <w:sz w:val="28"/>
          <w:szCs w:val="28"/>
        </w:rPr>
        <w:t xml:space="preserve"> часть выделяемых средств оказалась </w:t>
      </w:r>
      <w:r w:rsidR="005F522E" w:rsidRPr="00F30803">
        <w:rPr>
          <w:rFonts w:ascii="Times New Roman" w:hAnsi="Times New Roman" w:cs="Times New Roman"/>
          <w:sz w:val="28"/>
          <w:szCs w:val="28"/>
        </w:rPr>
        <w:t xml:space="preserve">невостребованной </w:t>
      </w:r>
      <w:r w:rsidRPr="00F30803">
        <w:rPr>
          <w:rFonts w:ascii="Times New Roman" w:hAnsi="Times New Roman" w:cs="Times New Roman"/>
          <w:sz w:val="28"/>
          <w:szCs w:val="28"/>
        </w:rPr>
        <w:t>муниципальными образованиями;</w:t>
      </w:r>
    </w:p>
    <w:p w14:paraId="4C52D362" w14:textId="4E8BECF2" w:rsidR="00491228" w:rsidRPr="00F30803" w:rsidRDefault="00491228" w:rsidP="00F30803">
      <w:pPr>
        <w:pStyle w:val="ConsPlusNormal"/>
        <w:ind w:firstLine="709"/>
        <w:jc w:val="both"/>
        <w:rPr>
          <w:rFonts w:ascii="Times New Roman" w:hAnsi="Times New Roman" w:cs="Times New Roman"/>
          <w:sz w:val="28"/>
          <w:szCs w:val="28"/>
        </w:rPr>
      </w:pPr>
      <w:r w:rsidRPr="00F30803">
        <w:rPr>
          <w:rFonts w:ascii="Times New Roman" w:hAnsi="Times New Roman" w:cs="Times New Roman"/>
          <w:sz w:val="28"/>
          <w:szCs w:val="28"/>
        </w:rPr>
        <w:t>2)</w:t>
      </w:r>
      <w:r w:rsidR="005F203F" w:rsidRPr="00F30803">
        <w:rPr>
          <w:rFonts w:ascii="Times New Roman" w:hAnsi="Times New Roman" w:cs="Times New Roman"/>
          <w:sz w:val="28"/>
          <w:szCs w:val="28"/>
        </w:rPr>
        <w:t> </w:t>
      </w:r>
      <w:r w:rsidRPr="00F30803">
        <w:rPr>
          <w:rFonts w:ascii="Times New Roman" w:hAnsi="Times New Roman" w:cs="Times New Roman"/>
          <w:sz w:val="28"/>
          <w:szCs w:val="28"/>
        </w:rPr>
        <w:t xml:space="preserve">увеличения бюджетных ассигнований, предусмотренных законом Новосибирской области об областном бюджете Новосибирской области на соответствующий год и на плановый период </w:t>
      </w:r>
      <w:r w:rsidR="00FB5289" w:rsidRPr="00F30803">
        <w:rPr>
          <w:rFonts w:ascii="Times New Roman" w:hAnsi="Times New Roman" w:cs="Times New Roman"/>
          <w:sz w:val="28"/>
          <w:szCs w:val="28"/>
        </w:rPr>
        <w:t>на градостроительную подготовку территорий Новосибирской области</w:t>
      </w:r>
      <w:r w:rsidRPr="00F30803">
        <w:rPr>
          <w:rFonts w:ascii="Times New Roman" w:hAnsi="Times New Roman" w:cs="Times New Roman"/>
          <w:sz w:val="28"/>
          <w:szCs w:val="28"/>
        </w:rPr>
        <w:t>.</w:t>
      </w:r>
    </w:p>
    <w:p w14:paraId="20842BDF" w14:textId="77777777" w:rsidR="00491228" w:rsidRPr="00095696" w:rsidRDefault="00491228" w:rsidP="00F30803">
      <w:pPr>
        <w:pStyle w:val="ConsPlusNormal"/>
        <w:rPr>
          <w:rFonts w:ascii="Times New Roman" w:hAnsi="Times New Roman" w:cs="Times New Roman"/>
          <w:sz w:val="28"/>
          <w:szCs w:val="28"/>
        </w:rPr>
      </w:pPr>
    </w:p>
    <w:p w14:paraId="0993D89D" w14:textId="77777777" w:rsidR="00491228" w:rsidRDefault="00491228" w:rsidP="00F30803">
      <w:pPr>
        <w:pStyle w:val="ConsPlusNormal"/>
        <w:rPr>
          <w:rFonts w:ascii="Times New Roman" w:hAnsi="Times New Roman" w:cs="Times New Roman"/>
          <w:sz w:val="28"/>
          <w:szCs w:val="28"/>
        </w:rPr>
      </w:pPr>
    </w:p>
    <w:p w14:paraId="6058DDFE" w14:textId="77777777" w:rsidR="00F30803" w:rsidRPr="00095696" w:rsidRDefault="00F30803" w:rsidP="00F30803">
      <w:pPr>
        <w:pStyle w:val="ConsPlusNormal"/>
        <w:rPr>
          <w:rFonts w:ascii="Times New Roman" w:hAnsi="Times New Roman" w:cs="Times New Roman"/>
          <w:sz w:val="28"/>
          <w:szCs w:val="28"/>
        </w:rPr>
      </w:pPr>
    </w:p>
    <w:p w14:paraId="07E9C745" w14:textId="7156D8BE" w:rsidR="00491228" w:rsidRPr="00095696" w:rsidRDefault="00F30803" w:rsidP="00F94092">
      <w:pPr>
        <w:pStyle w:val="ConsPlusNormal"/>
        <w:jc w:val="center"/>
        <w:rPr>
          <w:rFonts w:ascii="Times New Roman" w:hAnsi="Times New Roman" w:cs="Times New Roman"/>
          <w:sz w:val="28"/>
          <w:szCs w:val="28"/>
        </w:rPr>
      </w:pPr>
      <w:r>
        <w:rPr>
          <w:rFonts w:ascii="Times New Roman" w:hAnsi="Times New Roman" w:cs="Times New Roman"/>
          <w:sz w:val="28"/>
          <w:szCs w:val="28"/>
        </w:rPr>
        <w:t>_________</w:t>
      </w:r>
    </w:p>
    <w:sectPr w:rsidR="00491228" w:rsidRPr="00095696" w:rsidSect="00F30803">
      <w:headerReference w:type="default" r:id="rId12"/>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411538" w14:textId="77777777" w:rsidR="00FD25F6" w:rsidRDefault="00FD25F6" w:rsidP="00F30803">
      <w:r>
        <w:separator/>
      </w:r>
    </w:p>
  </w:endnote>
  <w:endnote w:type="continuationSeparator" w:id="0">
    <w:p w14:paraId="56CECDFD" w14:textId="77777777" w:rsidR="00FD25F6" w:rsidRDefault="00FD25F6" w:rsidP="00F30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ambria">
    <w:altName w:val="Palatino Linotype"/>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DC5BDC" w14:textId="77777777" w:rsidR="00FD25F6" w:rsidRDefault="00FD25F6" w:rsidP="00F30803">
      <w:r>
        <w:separator/>
      </w:r>
    </w:p>
  </w:footnote>
  <w:footnote w:type="continuationSeparator" w:id="0">
    <w:p w14:paraId="36EEE7C2" w14:textId="77777777" w:rsidR="00FD25F6" w:rsidRDefault="00FD25F6" w:rsidP="00F308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0593526"/>
      <w:docPartObj>
        <w:docPartGallery w:val="Page Numbers (Top of Page)"/>
        <w:docPartUnique/>
      </w:docPartObj>
    </w:sdtPr>
    <w:sdtEndPr>
      <w:rPr>
        <w:sz w:val="20"/>
        <w:szCs w:val="20"/>
      </w:rPr>
    </w:sdtEndPr>
    <w:sdtContent>
      <w:p w14:paraId="766D9AA7" w14:textId="658EE3A0" w:rsidR="00F30803" w:rsidRPr="00F30803" w:rsidRDefault="00F30803">
        <w:pPr>
          <w:pStyle w:val="ab"/>
          <w:jc w:val="center"/>
          <w:rPr>
            <w:sz w:val="20"/>
            <w:szCs w:val="20"/>
          </w:rPr>
        </w:pPr>
        <w:r w:rsidRPr="00F30803">
          <w:rPr>
            <w:sz w:val="20"/>
            <w:szCs w:val="20"/>
          </w:rPr>
          <w:fldChar w:fldCharType="begin"/>
        </w:r>
        <w:r w:rsidRPr="00F30803">
          <w:rPr>
            <w:sz w:val="20"/>
            <w:szCs w:val="20"/>
          </w:rPr>
          <w:instrText>PAGE   \* MERGEFORMAT</w:instrText>
        </w:r>
        <w:r w:rsidRPr="00F30803">
          <w:rPr>
            <w:sz w:val="20"/>
            <w:szCs w:val="20"/>
          </w:rPr>
          <w:fldChar w:fldCharType="separate"/>
        </w:r>
        <w:r w:rsidR="00CE78B8">
          <w:rPr>
            <w:noProof/>
            <w:sz w:val="20"/>
            <w:szCs w:val="20"/>
          </w:rPr>
          <w:t>7</w:t>
        </w:r>
        <w:r w:rsidRPr="00F30803">
          <w:rPr>
            <w:sz w:val="20"/>
            <w:szCs w:val="20"/>
          </w:rPr>
          <w:fldChar w:fldCharType="end"/>
        </w:r>
      </w:p>
    </w:sdtContent>
  </w:sdt>
  <w:p w14:paraId="317AEE2A" w14:textId="77777777" w:rsidR="00F30803" w:rsidRPr="00F30803" w:rsidRDefault="00F30803">
    <w:pPr>
      <w:pStyle w:val="ab"/>
      <w:rPr>
        <w:sz w:val="20"/>
        <w:szCs w:val="20"/>
      </w:rP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Филичева Нина Юрьевна">
    <w15:presenceInfo w15:providerId="AD" w15:userId="S-1-5-21-2356655543-2162514679-1277178298-37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1228"/>
    <w:rsid w:val="000017E0"/>
    <w:rsid w:val="00006F7D"/>
    <w:rsid w:val="0001356A"/>
    <w:rsid w:val="00017CB7"/>
    <w:rsid w:val="0002009B"/>
    <w:rsid w:val="00024B6E"/>
    <w:rsid w:val="0002716B"/>
    <w:rsid w:val="00033B19"/>
    <w:rsid w:val="00041FC4"/>
    <w:rsid w:val="0004219C"/>
    <w:rsid w:val="000423B2"/>
    <w:rsid w:val="000426D2"/>
    <w:rsid w:val="00053550"/>
    <w:rsid w:val="000537CA"/>
    <w:rsid w:val="0006181A"/>
    <w:rsid w:val="0006379A"/>
    <w:rsid w:val="000670D0"/>
    <w:rsid w:val="00075686"/>
    <w:rsid w:val="00086A00"/>
    <w:rsid w:val="00091DBC"/>
    <w:rsid w:val="00095696"/>
    <w:rsid w:val="00096E41"/>
    <w:rsid w:val="000A0BBA"/>
    <w:rsid w:val="000A7DF7"/>
    <w:rsid w:val="000B09C7"/>
    <w:rsid w:val="000B7839"/>
    <w:rsid w:val="000C1178"/>
    <w:rsid w:val="000D10CC"/>
    <w:rsid w:val="000E26E6"/>
    <w:rsid w:val="000E31DC"/>
    <w:rsid w:val="000E4D7A"/>
    <w:rsid w:val="000F0E5C"/>
    <w:rsid w:val="000F5336"/>
    <w:rsid w:val="00107459"/>
    <w:rsid w:val="00113D3E"/>
    <w:rsid w:val="00124860"/>
    <w:rsid w:val="00132078"/>
    <w:rsid w:val="00136C0D"/>
    <w:rsid w:val="00144976"/>
    <w:rsid w:val="00144AA6"/>
    <w:rsid w:val="00163491"/>
    <w:rsid w:val="00163E09"/>
    <w:rsid w:val="001713C4"/>
    <w:rsid w:val="00175FCF"/>
    <w:rsid w:val="00177B76"/>
    <w:rsid w:val="00186C52"/>
    <w:rsid w:val="0019141A"/>
    <w:rsid w:val="001B1BFC"/>
    <w:rsid w:val="001C174C"/>
    <w:rsid w:val="001C17A9"/>
    <w:rsid w:val="001C5F62"/>
    <w:rsid w:val="001C695D"/>
    <w:rsid w:val="001E17D9"/>
    <w:rsid w:val="001F0305"/>
    <w:rsid w:val="001F1856"/>
    <w:rsid w:val="001F564B"/>
    <w:rsid w:val="00214235"/>
    <w:rsid w:val="002215E0"/>
    <w:rsid w:val="0022536F"/>
    <w:rsid w:val="0023053D"/>
    <w:rsid w:val="002310CF"/>
    <w:rsid w:val="00234A8B"/>
    <w:rsid w:val="002431C1"/>
    <w:rsid w:val="00246250"/>
    <w:rsid w:val="0026159E"/>
    <w:rsid w:val="00261E92"/>
    <w:rsid w:val="002762EB"/>
    <w:rsid w:val="00282A28"/>
    <w:rsid w:val="00284CAA"/>
    <w:rsid w:val="00286A1A"/>
    <w:rsid w:val="00292EB9"/>
    <w:rsid w:val="002954BD"/>
    <w:rsid w:val="002963C1"/>
    <w:rsid w:val="002A4B6A"/>
    <w:rsid w:val="002B291C"/>
    <w:rsid w:val="002C4AD6"/>
    <w:rsid w:val="002C6B97"/>
    <w:rsid w:val="002C6E7D"/>
    <w:rsid w:val="002D15A2"/>
    <w:rsid w:val="002E0191"/>
    <w:rsid w:val="002E1542"/>
    <w:rsid w:val="002E17C8"/>
    <w:rsid w:val="002F2D86"/>
    <w:rsid w:val="002F37D4"/>
    <w:rsid w:val="002F3EAF"/>
    <w:rsid w:val="002F482B"/>
    <w:rsid w:val="002F5A85"/>
    <w:rsid w:val="00303D43"/>
    <w:rsid w:val="00310187"/>
    <w:rsid w:val="003140C5"/>
    <w:rsid w:val="003223B5"/>
    <w:rsid w:val="0032494B"/>
    <w:rsid w:val="00324A3B"/>
    <w:rsid w:val="003338CC"/>
    <w:rsid w:val="00334728"/>
    <w:rsid w:val="00341A68"/>
    <w:rsid w:val="00346E4B"/>
    <w:rsid w:val="0035058D"/>
    <w:rsid w:val="003530A2"/>
    <w:rsid w:val="003537B8"/>
    <w:rsid w:val="00361407"/>
    <w:rsid w:val="0036301B"/>
    <w:rsid w:val="00363A86"/>
    <w:rsid w:val="0036474F"/>
    <w:rsid w:val="003869FF"/>
    <w:rsid w:val="00387793"/>
    <w:rsid w:val="003922FF"/>
    <w:rsid w:val="003A056E"/>
    <w:rsid w:val="003A6305"/>
    <w:rsid w:val="003A65C5"/>
    <w:rsid w:val="003B030B"/>
    <w:rsid w:val="003B37B0"/>
    <w:rsid w:val="003B3ED1"/>
    <w:rsid w:val="003C2BCD"/>
    <w:rsid w:val="003C6D19"/>
    <w:rsid w:val="003D6220"/>
    <w:rsid w:val="003E0DB2"/>
    <w:rsid w:val="003E4F4E"/>
    <w:rsid w:val="003F0EBA"/>
    <w:rsid w:val="003F2E78"/>
    <w:rsid w:val="003F774C"/>
    <w:rsid w:val="004002BA"/>
    <w:rsid w:val="00400C1B"/>
    <w:rsid w:val="00405F3A"/>
    <w:rsid w:val="00411C3D"/>
    <w:rsid w:val="00412A45"/>
    <w:rsid w:val="00436FA3"/>
    <w:rsid w:val="004373D8"/>
    <w:rsid w:val="00446D6C"/>
    <w:rsid w:val="004509AF"/>
    <w:rsid w:val="004548BD"/>
    <w:rsid w:val="00455DBA"/>
    <w:rsid w:val="00477643"/>
    <w:rsid w:val="004776C1"/>
    <w:rsid w:val="00482C0C"/>
    <w:rsid w:val="00485B4B"/>
    <w:rsid w:val="00487EC0"/>
    <w:rsid w:val="00491228"/>
    <w:rsid w:val="0049138D"/>
    <w:rsid w:val="0049253A"/>
    <w:rsid w:val="00493278"/>
    <w:rsid w:val="00495C78"/>
    <w:rsid w:val="00496C3C"/>
    <w:rsid w:val="0049736B"/>
    <w:rsid w:val="004A199E"/>
    <w:rsid w:val="004A3B98"/>
    <w:rsid w:val="004B4C01"/>
    <w:rsid w:val="004D3D07"/>
    <w:rsid w:val="004E5A64"/>
    <w:rsid w:val="004E6F0F"/>
    <w:rsid w:val="004F1A12"/>
    <w:rsid w:val="004F2544"/>
    <w:rsid w:val="004F66AB"/>
    <w:rsid w:val="005002B2"/>
    <w:rsid w:val="00500B40"/>
    <w:rsid w:val="00504F88"/>
    <w:rsid w:val="00506811"/>
    <w:rsid w:val="00506BF7"/>
    <w:rsid w:val="00514409"/>
    <w:rsid w:val="00524F05"/>
    <w:rsid w:val="00530E18"/>
    <w:rsid w:val="00531808"/>
    <w:rsid w:val="0053519A"/>
    <w:rsid w:val="00547763"/>
    <w:rsid w:val="00550BE9"/>
    <w:rsid w:val="005517F8"/>
    <w:rsid w:val="00557AC5"/>
    <w:rsid w:val="00563021"/>
    <w:rsid w:val="00565BFD"/>
    <w:rsid w:val="005674A6"/>
    <w:rsid w:val="00584523"/>
    <w:rsid w:val="00597583"/>
    <w:rsid w:val="005A0AC1"/>
    <w:rsid w:val="005A6374"/>
    <w:rsid w:val="005A681C"/>
    <w:rsid w:val="005C6311"/>
    <w:rsid w:val="005C72B4"/>
    <w:rsid w:val="005D64C8"/>
    <w:rsid w:val="005E060E"/>
    <w:rsid w:val="005E0CB0"/>
    <w:rsid w:val="005E3345"/>
    <w:rsid w:val="005F203F"/>
    <w:rsid w:val="005F2214"/>
    <w:rsid w:val="005F31D6"/>
    <w:rsid w:val="005F522E"/>
    <w:rsid w:val="005F76C2"/>
    <w:rsid w:val="0060099E"/>
    <w:rsid w:val="00601268"/>
    <w:rsid w:val="00602B60"/>
    <w:rsid w:val="00611537"/>
    <w:rsid w:val="00621688"/>
    <w:rsid w:val="00630308"/>
    <w:rsid w:val="00667204"/>
    <w:rsid w:val="00670C8E"/>
    <w:rsid w:val="00673B56"/>
    <w:rsid w:val="006831F7"/>
    <w:rsid w:val="00683B4F"/>
    <w:rsid w:val="0068464F"/>
    <w:rsid w:val="006877C4"/>
    <w:rsid w:val="00690572"/>
    <w:rsid w:val="0069579B"/>
    <w:rsid w:val="006A4514"/>
    <w:rsid w:val="006A4DA2"/>
    <w:rsid w:val="006A645E"/>
    <w:rsid w:val="006B53D5"/>
    <w:rsid w:val="006C6594"/>
    <w:rsid w:val="006D77EF"/>
    <w:rsid w:val="006E1B1E"/>
    <w:rsid w:val="00717B00"/>
    <w:rsid w:val="0072583A"/>
    <w:rsid w:val="00727BA0"/>
    <w:rsid w:val="00733C17"/>
    <w:rsid w:val="00761C65"/>
    <w:rsid w:val="00764D46"/>
    <w:rsid w:val="00764E3B"/>
    <w:rsid w:val="00765DC9"/>
    <w:rsid w:val="00771E80"/>
    <w:rsid w:val="00775AC5"/>
    <w:rsid w:val="007820E6"/>
    <w:rsid w:val="00790927"/>
    <w:rsid w:val="0079140B"/>
    <w:rsid w:val="007A7999"/>
    <w:rsid w:val="007B0CF9"/>
    <w:rsid w:val="007B1E68"/>
    <w:rsid w:val="007B2071"/>
    <w:rsid w:val="007B2E7D"/>
    <w:rsid w:val="007B41CB"/>
    <w:rsid w:val="007B6E04"/>
    <w:rsid w:val="007B7986"/>
    <w:rsid w:val="007C16E0"/>
    <w:rsid w:val="007C333D"/>
    <w:rsid w:val="007C35E8"/>
    <w:rsid w:val="007C7346"/>
    <w:rsid w:val="007D22DE"/>
    <w:rsid w:val="007D4EE8"/>
    <w:rsid w:val="007E078F"/>
    <w:rsid w:val="007E34F6"/>
    <w:rsid w:val="007E5332"/>
    <w:rsid w:val="007E6065"/>
    <w:rsid w:val="007E6EF0"/>
    <w:rsid w:val="007F1212"/>
    <w:rsid w:val="007F2E66"/>
    <w:rsid w:val="007F399C"/>
    <w:rsid w:val="007F56D4"/>
    <w:rsid w:val="008021DB"/>
    <w:rsid w:val="00802391"/>
    <w:rsid w:val="008065CF"/>
    <w:rsid w:val="00813B39"/>
    <w:rsid w:val="00820981"/>
    <w:rsid w:val="00830AB2"/>
    <w:rsid w:val="0083607D"/>
    <w:rsid w:val="00840AC6"/>
    <w:rsid w:val="00844825"/>
    <w:rsid w:val="00854651"/>
    <w:rsid w:val="00856579"/>
    <w:rsid w:val="008576A4"/>
    <w:rsid w:val="0086220F"/>
    <w:rsid w:val="0087353F"/>
    <w:rsid w:val="008752CE"/>
    <w:rsid w:val="00876BF8"/>
    <w:rsid w:val="0088328C"/>
    <w:rsid w:val="00885FE9"/>
    <w:rsid w:val="00887903"/>
    <w:rsid w:val="00887D7A"/>
    <w:rsid w:val="00894004"/>
    <w:rsid w:val="00896FFC"/>
    <w:rsid w:val="008B1B4D"/>
    <w:rsid w:val="008B4425"/>
    <w:rsid w:val="008B67D8"/>
    <w:rsid w:val="008B720B"/>
    <w:rsid w:val="008B7BB6"/>
    <w:rsid w:val="008C09B4"/>
    <w:rsid w:val="008D3868"/>
    <w:rsid w:val="008D5362"/>
    <w:rsid w:val="008F45CE"/>
    <w:rsid w:val="008F604A"/>
    <w:rsid w:val="00915557"/>
    <w:rsid w:val="009163E2"/>
    <w:rsid w:val="00917CEA"/>
    <w:rsid w:val="0092560C"/>
    <w:rsid w:val="00934248"/>
    <w:rsid w:val="00935326"/>
    <w:rsid w:val="0094176A"/>
    <w:rsid w:val="00954F13"/>
    <w:rsid w:val="009774DD"/>
    <w:rsid w:val="009828FC"/>
    <w:rsid w:val="00987F6D"/>
    <w:rsid w:val="00990CDF"/>
    <w:rsid w:val="00997EFF"/>
    <w:rsid w:val="009A55C9"/>
    <w:rsid w:val="009A77A7"/>
    <w:rsid w:val="009B490D"/>
    <w:rsid w:val="009C374B"/>
    <w:rsid w:val="009C40BC"/>
    <w:rsid w:val="009C750E"/>
    <w:rsid w:val="009D2490"/>
    <w:rsid w:val="009D3794"/>
    <w:rsid w:val="009D3891"/>
    <w:rsid w:val="009D7FB4"/>
    <w:rsid w:val="009E0020"/>
    <w:rsid w:val="009E0F90"/>
    <w:rsid w:val="009E1D7C"/>
    <w:rsid w:val="009E63D9"/>
    <w:rsid w:val="009E69A5"/>
    <w:rsid w:val="009F0871"/>
    <w:rsid w:val="009F1148"/>
    <w:rsid w:val="009F3726"/>
    <w:rsid w:val="009F494B"/>
    <w:rsid w:val="009F4A7F"/>
    <w:rsid w:val="00A066EB"/>
    <w:rsid w:val="00A12A64"/>
    <w:rsid w:val="00A13C45"/>
    <w:rsid w:val="00A21AE7"/>
    <w:rsid w:val="00A222C6"/>
    <w:rsid w:val="00A30549"/>
    <w:rsid w:val="00A40647"/>
    <w:rsid w:val="00A45F4D"/>
    <w:rsid w:val="00A46D1D"/>
    <w:rsid w:val="00A76324"/>
    <w:rsid w:val="00A851F0"/>
    <w:rsid w:val="00A860F7"/>
    <w:rsid w:val="00A91C3D"/>
    <w:rsid w:val="00A9301F"/>
    <w:rsid w:val="00A94243"/>
    <w:rsid w:val="00A96AB3"/>
    <w:rsid w:val="00AA096C"/>
    <w:rsid w:val="00AA2441"/>
    <w:rsid w:val="00AA2F5A"/>
    <w:rsid w:val="00AA3A43"/>
    <w:rsid w:val="00AB0ABF"/>
    <w:rsid w:val="00AB27C9"/>
    <w:rsid w:val="00AB47B8"/>
    <w:rsid w:val="00AC029E"/>
    <w:rsid w:val="00AC0CAD"/>
    <w:rsid w:val="00AD0E10"/>
    <w:rsid w:val="00AD1F81"/>
    <w:rsid w:val="00AD29D0"/>
    <w:rsid w:val="00AE1B49"/>
    <w:rsid w:val="00AE295A"/>
    <w:rsid w:val="00AF6303"/>
    <w:rsid w:val="00B015B7"/>
    <w:rsid w:val="00B067AC"/>
    <w:rsid w:val="00B06D10"/>
    <w:rsid w:val="00B13458"/>
    <w:rsid w:val="00B13E75"/>
    <w:rsid w:val="00B20064"/>
    <w:rsid w:val="00B265B8"/>
    <w:rsid w:val="00B26C6F"/>
    <w:rsid w:val="00B31C2F"/>
    <w:rsid w:val="00B35556"/>
    <w:rsid w:val="00B37DD0"/>
    <w:rsid w:val="00B42EE4"/>
    <w:rsid w:val="00B45B84"/>
    <w:rsid w:val="00B53EA3"/>
    <w:rsid w:val="00B54ADB"/>
    <w:rsid w:val="00B56910"/>
    <w:rsid w:val="00B63B01"/>
    <w:rsid w:val="00B66043"/>
    <w:rsid w:val="00B70575"/>
    <w:rsid w:val="00B73976"/>
    <w:rsid w:val="00B81BC0"/>
    <w:rsid w:val="00B820AE"/>
    <w:rsid w:val="00B87E8A"/>
    <w:rsid w:val="00B935E8"/>
    <w:rsid w:val="00BA1BE6"/>
    <w:rsid w:val="00BB0EBC"/>
    <w:rsid w:val="00BB4805"/>
    <w:rsid w:val="00BB4F46"/>
    <w:rsid w:val="00BC0F01"/>
    <w:rsid w:val="00BC7C19"/>
    <w:rsid w:val="00BD00E0"/>
    <w:rsid w:val="00BD2E62"/>
    <w:rsid w:val="00BD4EBE"/>
    <w:rsid w:val="00BE218A"/>
    <w:rsid w:val="00BF4E4B"/>
    <w:rsid w:val="00C00851"/>
    <w:rsid w:val="00C07DF1"/>
    <w:rsid w:val="00C10D70"/>
    <w:rsid w:val="00C3109B"/>
    <w:rsid w:val="00C347F4"/>
    <w:rsid w:val="00C349BA"/>
    <w:rsid w:val="00C44101"/>
    <w:rsid w:val="00C444EB"/>
    <w:rsid w:val="00C45CD7"/>
    <w:rsid w:val="00C46F07"/>
    <w:rsid w:val="00C46F32"/>
    <w:rsid w:val="00C476D9"/>
    <w:rsid w:val="00C6255C"/>
    <w:rsid w:val="00C62D54"/>
    <w:rsid w:val="00C65CC7"/>
    <w:rsid w:val="00C65FEA"/>
    <w:rsid w:val="00C66DC1"/>
    <w:rsid w:val="00C707F5"/>
    <w:rsid w:val="00C74936"/>
    <w:rsid w:val="00C7509E"/>
    <w:rsid w:val="00C86874"/>
    <w:rsid w:val="00C90F4B"/>
    <w:rsid w:val="00C952D8"/>
    <w:rsid w:val="00CA08B6"/>
    <w:rsid w:val="00CA0DAB"/>
    <w:rsid w:val="00CA75CC"/>
    <w:rsid w:val="00CB735A"/>
    <w:rsid w:val="00CC71E6"/>
    <w:rsid w:val="00CD3A81"/>
    <w:rsid w:val="00CD4D37"/>
    <w:rsid w:val="00CD4F9C"/>
    <w:rsid w:val="00CD5328"/>
    <w:rsid w:val="00CD777A"/>
    <w:rsid w:val="00CE378C"/>
    <w:rsid w:val="00CE6D74"/>
    <w:rsid w:val="00CE78B8"/>
    <w:rsid w:val="00CF19F9"/>
    <w:rsid w:val="00CF2255"/>
    <w:rsid w:val="00CF4EF3"/>
    <w:rsid w:val="00CF6A26"/>
    <w:rsid w:val="00D006AF"/>
    <w:rsid w:val="00D009B5"/>
    <w:rsid w:val="00D0228E"/>
    <w:rsid w:val="00D10AA8"/>
    <w:rsid w:val="00D12DF8"/>
    <w:rsid w:val="00D1366B"/>
    <w:rsid w:val="00D16896"/>
    <w:rsid w:val="00D1752C"/>
    <w:rsid w:val="00D21B57"/>
    <w:rsid w:val="00D244F5"/>
    <w:rsid w:val="00D24B20"/>
    <w:rsid w:val="00D2502E"/>
    <w:rsid w:val="00D27147"/>
    <w:rsid w:val="00D4101D"/>
    <w:rsid w:val="00D41B8C"/>
    <w:rsid w:val="00D42B3E"/>
    <w:rsid w:val="00D46A36"/>
    <w:rsid w:val="00D478E4"/>
    <w:rsid w:val="00D65406"/>
    <w:rsid w:val="00D66F69"/>
    <w:rsid w:val="00D749E4"/>
    <w:rsid w:val="00D808DF"/>
    <w:rsid w:val="00D9282D"/>
    <w:rsid w:val="00D93D1D"/>
    <w:rsid w:val="00D94766"/>
    <w:rsid w:val="00D968EC"/>
    <w:rsid w:val="00DA2367"/>
    <w:rsid w:val="00DA264F"/>
    <w:rsid w:val="00DA2ACC"/>
    <w:rsid w:val="00DA4862"/>
    <w:rsid w:val="00DA4B18"/>
    <w:rsid w:val="00DB6384"/>
    <w:rsid w:val="00DB7B84"/>
    <w:rsid w:val="00DD1E5D"/>
    <w:rsid w:val="00DE0A7F"/>
    <w:rsid w:val="00DE1FCE"/>
    <w:rsid w:val="00DE2F41"/>
    <w:rsid w:val="00DE469A"/>
    <w:rsid w:val="00E002FE"/>
    <w:rsid w:val="00E00A71"/>
    <w:rsid w:val="00E0339E"/>
    <w:rsid w:val="00E05353"/>
    <w:rsid w:val="00E10903"/>
    <w:rsid w:val="00E12012"/>
    <w:rsid w:val="00E15B07"/>
    <w:rsid w:val="00E1707D"/>
    <w:rsid w:val="00E44002"/>
    <w:rsid w:val="00E469E4"/>
    <w:rsid w:val="00E471E4"/>
    <w:rsid w:val="00E51267"/>
    <w:rsid w:val="00E51F97"/>
    <w:rsid w:val="00E675D9"/>
    <w:rsid w:val="00E715A7"/>
    <w:rsid w:val="00E75021"/>
    <w:rsid w:val="00E859DA"/>
    <w:rsid w:val="00E86DCF"/>
    <w:rsid w:val="00E907F2"/>
    <w:rsid w:val="00E919B5"/>
    <w:rsid w:val="00E940A1"/>
    <w:rsid w:val="00EA4254"/>
    <w:rsid w:val="00EB286D"/>
    <w:rsid w:val="00EC0BB2"/>
    <w:rsid w:val="00EC1D42"/>
    <w:rsid w:val="00EC3E52"/>
    <w:rsid w:val="00EC5F29"/>
    <w:rsid w:val="00EC7293"/>
    <w:rsid w:val="00EC7D09"/>
    <w:rsid w:val="00ED4B36"/>
    <w:rsid w:val="00EE196E"/>
    <w:rsid w:val="00EE5033"/>
    <w:rsid w:val="00EF1161"/>
    <w:rsid w:val="00EF36E0"/>
    <w:rsid w:val="00F01658"/>
    <w:rsid w:val="00F06335"/>
    <w:rsid w:val="00F1159B"/>
    <w:rsid w:val="00F14120"/>
    <w:rsid w:val="00F16961"/>
    <w:rsid w:val="00F256DA"/>
    <w:rsid w:val="00F2649B"/>
    <w:rsid w:val="00F30803"/>
    <w:rsid w:val="00F40B6C"/>
    <w:rsid w:val="00F42543"/>
    <w:rsid w:val="00F44300"/>
    <w:rsid w:val="00F51439"/>
    <w:rsid w:val="00F52FAB"/>
    <w:rsid w:val="00F752E2"/>
    <w:rsid w:val="00F76717"/>
    <w:rsid w:val="00F93DBD"/>
    <w:rsid w:val="00F94092"/>
    <w:rsid w:val="00F968D1"/>
    <w:rsid w:val="00FA0394"/>
    <w:rsid w:val="00FA1902"/>
    <w:rsid w:val="00FB36EC"/>
    <w:rsid w:val="00FB5289"/>
    <w:rsid w:val="00FB72C1"/>
    <w:rsid w:val="00FC0EDE"/>
    <w:rsid w:val="00FC1CA3"/>
    <w:rsid w:val="00FC1CF2"/>
    <w:rsid w:val="00FC225A"/>
    <w:rsid w:val="00FC268D"/>
    <w:rsid w:val="00FC4287"/>
    <w:rsid w:val="00FC53E9"/>
    <w:rsid w:val="00FC5F13"/>
    <w:rsid w:val="00FD0915"/>
    <w:rsid w:val="00FD0C77"/>
    <w:rsid w:val="00FD25F6"/>
    <w:rsid w:val="00FD4B0D"/>
    <w:rsid w:val="00FE034D"/>
    <w:rsid w:val="00FE34BC"/>
    <w:rsid w:val="00FE4B34"/>
    <w:rsid w:val="00FE704E"/>
    <w:rsid w:val="00FF27EF"/>
    <w:rsid w:val="00FF7F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40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0E5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3A6305"/>
    <w:pPr>
      <w:keepNext/>
      <w:autoSpaceDE w:val="0"/>
      <w:autoSpaceDN w:val="0"/>
      <w:jc w:val="both"/>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4912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912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91228"/>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091DBC"/>
    <w:rPr>
      <w:rFonts w:ascii="Tahoma" w:hAnsi="Tahoma" w:cs="Tahoma"/>
      <w:sz w:val="16"/>
      <w:szCs w:val="16"/>
    </w:rPr>
  </w:style>
  <w:style w:type="character" w:customStyle="1" w:styleId="a4">
    <w:name w:val="Текст выноски Знак"/>
    <w:basedOn w:val="a0"/>
    <w:link w:val="a3"/>
    <w:uiPriority w:val="99"/>
    <w:semiHidden/>
    <w:rsid w:val="00091DBC"/>
    <w:rPr>
      <w:rFonts w:ascii="Tahoma" w:eastAsia="Times New Roman" w:hAnsi="Tahoma" w:cs="Tahoma"/>
      <w:sz w:val="16"/>
      <w:szCs w:val="16"/>
      <w:lang w:eastAsia="ru-RU"/>
    </w:rPr>
  </w:style>
  <w:style w:type="paragraph" w:customStyle="1" w:styleId="text1cl">
    <w:name w:val="text1cl"/>
    <w:basedOn w:val="a"/>
    <w:rsid w:val="00095696"/>
    <w:pPr>
      <w:spacing w:before="100" w:beforeAutospacing="1" w:after="100" w:afterAutospacing="1"/>
    </w:pPr>
  </w:style>
  <w:style w:type="character" w:customStyle="1" w:styleId="ConsPlusNormal0">
    <w:name w:val="ConsPlusNormal Знак"/>
    <w:link w:val="ConsPlusNormal"/>
    <w:locked/>
    <w:rsid w:val="00095696"/>
    <w:rPr>
      <w:rFonts w:ascii="Calibri" w:eastAsia="Times New Roman" w:hAnsi="Calibri" w:cs="Calibri"/>
      <w:szCs w:val="20"/>
      <w:lang w:eastAsia="ru-RU"/>
    </w:rPr>
  </w:style>
  <w:style w:type="character" w:customStyle="1" w:styleId="10">
    <w:name w:val="Заголовок 1 Знак"/>
    <w:basedOn w:val="a0"/>
    <w:link w:val="1"/>
    <w:uiPriority w:val="99"/>
    <w:rsid w:val="003A6305"/>
    <w:rPr>
      <w:rFonts w:ascii="Times New Roman" w:eastAsia="Times New Roman" w:hAnsi="Times New Roman" w:cs="Times New Roman"/>
      <w:sz w:val="24"/>
      <w:szCs w:val="24"/>
      <w:lang w:eastAsia="ru-RU"/>
    </w:rPr>
  </w:style>
  <w:style w:type="character" w:styleId="a5">
    <w:name w:val="annotation reference"/>
    <w:basedOn w:val="a0"/>
    <w:uiPriority w:val="99"/>
    <w:semiHidden/>
    <w:unhideWhenUsed/>
    <w:rsid w:val="00EB286D"/>
    <w:rPr>
      <w:sz w:val="16"/>
      <w:szCs w:val="16"/>
    </w:rPr>
  </w:style>
  <w:style w:type="paragraph" w:styleId="a6">
    <w:name w:val="annotation text"/>
    <w:basedOn w:val="a"/>
    <w:link w:val="a7"/>
    <w:uiPriority w:val="99"/>
    <w:semiHidden/>
    <w:unhideWhenUsed/>
    <w:rsid w:val="00EB286D"/>
    <w:rPr>
      <w:sz w:val="20"/>
      <w:szCs w:val="20"/>
    </w:rPr>
  </w:style>
  <w:style w:type="character" w:customStyle="1" w:styleId="a7">
    <w:name w:val="Текст примечания Знак"/>
    <w:basedOn w:val="a0"/>
    <w:link w:val="a6"/>
    <w:uiPriority w:val="99"/>
    <w:semiHidden/>
    <w:rsid w:val="00EB286D"/>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EB286D"/>
    <w:rPr>
      <w:b/>
      <w:bCs/>
    </w:rPr>
  </w:style>
  <w:style w:type="character" w:customStyle="1" w:styleId="a9">
    <w:name w:val="Тема примечания Знак"/>
    <w:basedOn w:val="a7"/>
    <w:link w:val="a8"/>
    <w:uiPriority w:val="99"/>
    <w:semiHidden/>
    <w:rsid w:val="00EB286D"/>
    <w:rPr>
      <w:rFonts w:ascii="Times New Roman" w:eastAsia="Times New Roman" w:hAnsi="Times New Roman" w:cs="Times New Roman"/>
      <w:b/>
      <w:bCs/>
      <w:sz w:val="20"/>
      <w:szCs w:val="20"/>
      <w:lang w:eastAsia="ru-RU"/>
    </w:rPr>
  </w:style>
  <w:style w:type="paragraph" w:styleId="aa">
    <w:name w:val="List Paragraph"/>
    <w:basedOn w:val="a"/>
    <w:uiPriority w:val="34"/>
    <w:qFormat/>
    <w:rsid w:val="0072583A"/>
    <w:pPr>
      <w:ind w:left="720"/>
      <w:contextualSpacing/>
    </w:pPr>
  </w:style>
  <w:style w:type="paragraph" w:styleId="ab">
    <w:name w:val="header"/>
    <w:basedOn w:val="a"/>
    <w:link w:val="ac"/>
    <w:uiPriority w:val="99"/>
    <w:unhideWhenUsed/>
    <w:rsid w:val="00F30803"/>
    <w:pPr>
      <w:tabs>
        <w:tab w:val="center" w:pos="4677"/>
        <w:tab w:val="right" w:pos="9355"/>
      </w:tabs>
    </w:pPr>
  </w:style>
  <w:style w:type="character" w:customStyle="1" w:styleId="ac">
    <w:name w:val="Верхний колонтитул Знак"/>
    <w:basedOn w:val="a0"/>
    <w:link w:val="ab"/>
    <w:uiPriority w:val="99"/>
    <w:rsid w:val="00F30803"/>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F30803"/>
    <w:pPr>
      <w:tabs>
        <w:tab w:val="center" w:pos="4677"/>
        <w:tab w:val="right" w:pos="9355"/>
      </w:tabs>
    </w:pPr>
  </w:style>
  <w:style w:type="character" w:customStyle="1" w:styleId="ae">
    <w:name w:val="Нижний колонтитул Знак"/>
    <w:basedOn w:val="a0"/>
    <w:link w:val="ad"/>
    <w:uiPriority w:val="99"/>
    <w:rsid w:val="00F30803"/>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0E5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3A6305"/>
    <w:pPr>
      <w:keepNext/>
      <w:autoSpaceDE w:val="0"/>
      <w:autoSpaceDN w:val="0"/>
      <w:jc w:val="both"/>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4912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912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91228"/>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091DBC"/>
    <w:rPr>
      <w:rFonts w:ascii="Tahoma" w:hAnsi="Tahoma" w:cs="Tahoma"/>
      <w:sz w:val="16"/>
      <w:szCs w:val="16"/>
    </w:rPr>
  </w:style>
  <w:style w:type="character" w:customStyle="1" w:styleId="a4">
    <w:name w:val="Текст выноски Знак"/>
    <w:basedOn w:val="a0"/>
    <w:link w:val="a3"/>
    <w:uiPriority w:val="99"/>
    <w:semiHidden/>
    <w:rsid w:val="00091DBC"/>
    <w:rPr>
      <w:rFonts w:ascii="Tahoma" w:eastAsia="Times New Roman" w:hAnsi="Tahoma" w:cs="Tahoma"/>
      <w:sz w:val="16"/>
      <w:szCs w:val="16"/>
      <w:lang w:eastAsia="ru-RU"/>
    </w:rPr>
  </w:style>
  <w:style w:type="paragraph" w:customStyle="1" w:styleId="text1cl">
    <w:name w:val="text1cl"/>
    <w:basedOn w:val="a"/>
    <w:rsid w:val="00095696"/>
    <w:pPr>
      <w:spacing w:before="100" w:beforeAutospacing="1" w:after="100" w:afterAutospacing="1"/>
    </w:pPr>
  </w:style>
  <w:style w:type="character" w:customStyle="1" w:styleId="ConsPlusNormal0">
    <w:name w:val="ConsPlusNormal Знак"/>
    <w:link w:val="ConsPlusNormal"/>
    <w:locked/>
    <w:rsid w:val="00095696"/>
    <w:rPr>
      <w:rFonts w:ascii="Calibri" w:eastAsia="Times New Roman" w:hAnsi="Calibri" w:cs="Calibri"/>
      <w:szCs w:val="20"/>
      <w:lang w:eastAsia="ru-RU"/>
    </w:rPr>
  </w:style>
  <w:style w:type="character" w:customStyle="1" w:styleId="10">
    <w:name w:val="Заголовок 1 Знак"/>
    <w:basedOn w:val="a0"/>
    <w:link w:val="1"/>
    <w:uiPriority w:val="99"/>
    <w:rsid w:val="003A6305"/>
    <w:rPr>
      <w:rFonts w:ascii="Times New Roman" w:eastAsia="Times New Roman" w:hAnsi="Times New Roman" w:cs="Times New Roman"/>
      <w:sz w:val="24"/>
      <w:szCs w:val="24"/>
      <w:lang w:eastAsia="ru-RU"/>
    </w:rPr>
  </w:style>
  <w:style w:type="character" w:styleId="a5">
    <w:name w:val="annotation reference"/>
    <w:basedOn w:val="a0"/>
    <w:uiPriority w:val="99"/>
    <w:semiHidden/>
    <w:unhideWhenUsed/>
    <w:rsid w:val="00EB286D"/>
    <w:rPr>
      <w:sz w:val="16"/>
      <w:szCs w:val="16"/>
    </w:rPr>
  </w:style>
  <w:style w:type="paragraph" w:styleId="a6">
    <w:name w:val="annotation text"/>
    <w:basedOn w:val="a"/>
    <w:link w:val="a7"/>
    <w:uiPriority w:val="99"/>
    <w:semiHidden/>
    <w:unhideWhenUsed/>
    <w:rsid w:val="00EB286D"/>
    <w:rPr>
      <w:sz w:val="20"/>
      <w:szCs w:val="20"/>
    </w:rPr>
  </w:style>
  <w:style w:type="character" w:customStyle="1" w:styleId="a7">
    <w:name w:val="Текст примечания Знак"/>
    <w:basedOn w:val="a0"/>
    <w:link w:val="a6"/>
    <w:uiPriority w:val="99"/>
    <w:semiHidden/>
    <w:rsid w:val="00EB286D"/>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EB286D"/>
    <w:rPr>
      <w:b/>
      <w:bCs/>
    </w:rPr>
  </w:style>
  <w:style w:type="character" w:customStyle="1" w:styleId="a9">
    <w:name w:val="Тема примечания Знак"/>
    <w:basedOn w:val="a7"/>
    <w:link w:val="a8"/>
    <w:uiPriority w:val="99"/>
    <w:semiHidden/>
    <w:rsid w:val="00EB286D"/>
    <w:rPr>
      <w:rFonts w:ascii="Times New Roman" w:eastAsia="Times New Roman" w:hAnsi="Times New Roman" w:cs="Times New Roman"/>
      <w:b/>
      <w:bCs/>
      <w:sz w:val="20"/>
      <w:szCs w:val="20"/>
      <w:lang w:eastAsia="ru-RU"/>
    </w:rPr>
  </w:style>
  <w:style w:type="paragraph" w:styleId="aa">
    <w:name w:val="List Paragraph"/>
    <w:basedOn w:val="a"/>
    <w:uiPriority w:val="34"/>
    <w:qFormat/>
    <w:rsid w:val="0072583A"/>
    <w:pPr>
      <w:ind w:left="720"/>
      <w:contextualSpacing/>
    </w:pPr>
  </w:style>
  <w:style w:type="paragraph" w:styleId="ab">
    <w:name w:val="header"/>
    <w:basedOn w:val="a"/>
    <w:link w:val="ac"/>
    <w:uiPriority w:val="99"/>
    <w:unhideWhenUsed/>
    <w:rsid w:val="00F30803"/>
    <w:pPr>
      <w:tabs>
        <w:tab w:val="center" w:pos="4677"/>
        <w:tab w:val="right" w:pos="9355"/>
      </w:tabs>
    </w:pPr>
  </w:style>
  <w:style w:type="character" w:customStyle="1" w:styleId="ac">
    <w:name w:val="Верхний колонтитул Знак"/>
    <w:basedOn w:val="a0"/>
    <w:link w:val="ab"/>
    <w:uiPriority w:val="99"/>
    <w:rsid w:val="00F30803"/>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F30803"/>
    <w:pPr>
      <w:tabs>
        <w:tab w:val="center" w:pos="4677"/>
        <w:tab w:val="right" w:pos="9355"/>
      </w:tabs>
    </w:pPr>
  </w:style>
  <w:style w:type="character" w:customStyle="1" w:styleId="ae">
    <w:name w:val="Нижний колонтитул Знак"/>
    <w:basedOn w:val="a0"/>
    <w:link w:val="ad"/>
    <w:uiPriority w:val="99"/>
    <w:rsid w:val="00F30803"/>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3325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DEF8EBC7D336BA4DEF856519327E56B99E7F0679A3B753C37F443B068B5BC5D846E6E653BC5D7444119CBRAK6I"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AD8DECA7DDAD1742AFF32DC10E0BC837CAD6F730B93EBA76FCDAED079B3FAB86292045E085A16B7280CE2VAz3E"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consultantplus://offline/ref=DDEF8EBC7D336BA4DEF856519327E56B99E7F0679A3B753C37F443B068B5BC5D846E6E653BC5D7444110CFRAK5I" TargetMode="External"/><Relationship Id="rId4" Type="http://schemas.openxmlformats.org/officeDocument/2006/relationships/settings" Target="settings.xml"/><Relationship Id="rId9" Type="http://schemas.openxmlformats.org/officeDocument/2006/relationships/hyperlink" Target="consultantplus://offline/ref=DDEF8EBC7D336BA4DEF856519327E56B99E7F0679A3B753C37F443B068B5BC5D846E6E653BC5D7444119CBRAK6I"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AB7B7DC-37F8-4C28-9804-7DAEB83B2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7</Pages>
  <Words>2481</Words>
  <Characters>14148</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16596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Франтенко Лариса Владимировна</dc:creator>
  <cp:lastModifiedBy>Елена Владимировна Алексенцева</cp:lastModifiedBy>
  <cp:revision>21</cp:revision>
  <cp:lastPrinted>2017-11-01T04:51:00Z</cp:lastPrinted>
  <dcterms:created xsi:type="dcterms:W3CDTF">2017-12-25T09:29:00Z</dcterms:created>
  <dcterms:modified xsi:type="dcterms:W3CDTF">2017-12-27T06:32:00Z</dcterms:modified>
</cp:coreProperties>
</file>